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0F4C6B">
      <w:pPr>
        <w:pStyle w:val="31"/>
        <w:ind w:left="0" w:right="0" w:firstLine="0"/>
        <w:jc w:val="center"/>
        <w:rPr>
          <w:b w:val="0"/>
        </w:rPr>
      </w:pPr>
      <w:r w:rsidRPr="00DD7417">
        <w:rPr>
          <w:b w:val="0"/>
        </w:rPr>
        <w:t>ФЕДЕРАЛЬНАЯ РАБОЧАЯ ПРОГРАММА</w:t>
      </w:r>
    </w:p>
    <w:p w:rsidR="00DD7417" w:rsidRDefault="00992BC9" w:rsidP="000F4C6B">
      <w:pPr>
        <w:pStyle w:val="31"/>
        <w:ind w:left="0" w:right="0" w:firstLine="0"/>
        <w:jc w:val="center"/>
        <w:rPr>
          <w:b w:val="0"/>
        </w:rPr>
      </w:pPr>
      <w:r w:rsidRPr="00DD7417">
        <w:rPr>
          <w:b w:val="0"/>
        </w:rPr>
        <w:t xml:space="preserve">НАЧАЛЬНОГО ОБЩЕГО ОБРАЗОВАНИЯ ДЛЯ ОБУЧАЮЩИХСЯ </w:t>
      </w:r>
    </w:p>
    <w:p w:rsidR="00992BC9" w:rsidRPr="00DD7417" w:rsidRDefault="00992BC9" w:rsidP="000F4C6B">
      <w:pPr>
        <w:pStyle w:val="31"/>
        <w:ind w:left="0" w:right="0" w:firstLine="0"/>
        <w:jc w:val="center"/>
        <w:rPr>
          <w:b w:val="0"/>
        </w:rPr>
      </w:pPr>
      <w:r w:rsidRPr="00DD7417">
        <w:rPr>
          <w:b w:val="0"/>
        </w:rPr>
        <w:t>С ЗАДЕРЖКОЙ ПСИХИЧЕСКОГО РАЗВИТИЯ</w:t>
      </w:r>
    </w:p>
    <w:p w:rsidR="00992BC9" w:rsidRPr="00DD7417" w:rsidRDefault="00DD7417" w:rsidP="000F4C6B">
      <w:pPr>
        <w:pStyle w:val="31"/>
        <w:ind w:left="0" w:right="0" w:firstLine="0"/>
        <w:jc w:val="center"/>
        <w:rPr>
          <w:b w:val="0"/>
        </w:rPr>
      </w:pPr>
      <w:r>
        <w:rPr>
          <w:b w:val="0"/>
        </w:rPr>
        <w:t>(В</w:t>
      </w:r>
      <w:r w:rsidR="00992BC9" w:rsidRPr="00DD7417">
        <w:rPr>
          <w:b w:val="0"/>
        </w:rPr>
        <w:t>ариант 7.2.)</w:t>
      </w:r>
    </w:p>
    <w:p w:rsidR="00DD7417" w:rsidRDefault="00DD7417" w:rsidP="00DD7417">
      <w:pPr>
        <w:pStyle w:val="31"/>
        <w:ind w:left="0" w:right="0" w:firstLine="0"/>
        <w:jc w:val="center"/>
      </w:pPr>
    </w:p>
    <w:p w:rsidR="00992BC9" w:rsidRPr="008D6248" w:rsidRDefault="00DD7417" w:rsidP="00DD7417">
      <w:pPr>
        <w:pStyle w:val="31"/>
        <w:ind w:left="0" w:right="0" w:firstLine="0"/>
        <w:jc w:val="center"/>
      </w:pPr>
      <w:r>
        <w:t>ЛИТЕРАТУРНОЕ ЧТЕНИЕ</w:t>
      </w: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B26E43" w:rsidRDefault="00B26E43" w:rsidP="00785FDA">
      <w:pPr>
        <w:ind w:firstLine="708"/>
        <w:jc w:val="both"/>
        <w:rPr>
          <w:rFonts w:ascii="Times New Roman" w:hAnsi="Times New Roman" w:cs="Times New Roman"/>
          <w:sz w:val="28"/>
          <w:szCs w:val="28"/>
        </w:rPr>
      </w:pPr>
    </w:p>
    <w:p w:rsidR="00DD7417" w:rsidRDefault="00DD7417" w:rsidP="00785FDA">
      <w:pPr>
        <w:ind w:firstLine="708"/>
        <w:jc w:val="both"/>
        <w:rPr>
          <w:rFonts w:ascii="Times New Roman" w:hAnsi="Times New Roman" w:cs="Times New Roman"/>
          <w:sz w:val="28"/>
          <w:szCs w:val="28"/>
        </w:rPr>
      </w:pPr>
    </w:p>
    <w:p w:rsidR="00B26E43" w:rsidRPr="008D6248" w:rsidRDefault="00B26E43">
      <w:pPr>
        <w:rPr>
          <w:rFonts w:ascii="Times New Roman" w:hAnsi="Times New Roman" w:cs="Times New Roman"/>
          <w:sz w:val="28"/>
          <w:szCs w:val="28"/>
        </w:rPr>
      </w:pPr>
      <w:r w:rsidRPr="008D6248">
        <w:rPr>
          <w:rFonts w:ascii="Times New Roman" w:hAnsi="Times New Roman" w:cs="Times New Roman"/>
          <w:sz w:val="28"/>
          <w:szCs w:val="28"/>
        </w:rPr>
        <w:br w:type="page"/>
      </w: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B26E43" w:rsidRPr="00B962AE" w:rsidRDefault="00B26E43" w:rsidP="000F4C6B">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F53EF4" w:rsidRPr="00F53EF4" w:rsidRDefault="00D0480C">
          <w:pPr>
            <w:pStyle w:val="11"/>
            <w:tabs>
              <w:tab w:val="right" w:leader="dot" w:pos="9344"/>
            </w:tabs>
            <w:rPr>
              <w:rFonts w:ascii="Times New Roman" w:eastAsiaTheme="minorEastAsia" w:hAnsi="Times New Roman" w:cs="Times New Roman"/>
              <w:noProof/>
              <w:sz w:val="28"/>
              <w:szCs w:val="28"/>
              <w:lang w:eastAsia="ru-RU"/>
            </w:rPr>
          </w:pPr>
          <w:r w:rsidRPr="00B962AE">
            <w:rPr>
              <w:rFonts w:ascii="Times New Roman" w:hAnsi="Times New Roman" w:cs="Times New Roman"/>
              <w:bCs/>
              <w:sz w:val="28"/>
              <w:szCs w:val="28"/>
              <w:highlight w:val="yellow"/>
            </w:rPr>
            <w:fldChar w:fldCharType="begin"/>
          </w:r>
          <w:r w:rsidR="00B26E43"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42903140" w:history="1">
            <w:r w:rsidR="00F53EF4" w:rsidRPr="00F53EF4">
              <w:rPr>
                <w:rStyle w:val="ae"/>
                <w:rFonts w:ascii="Times New Roman" w:hAnsi="Times New Roman" w:cs="Times New Roman"/>
                <w:noProof/>
                <w:sz w:val="28"/>
                <w:szCs w:val="28"/>
              </w:rPr>
              <w:t>ПОЯСНИТЕЛЬНАЯ ЗАПИСКА</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w:t>
            </w:r>
            <w:r w:rsidRPr="00F53EF4">
              <w:rPr>
                <w:rFonts w:ascii="Times New Roman" w:hAnsi="Times New Roman" w:cs="Times New Roman"/>
                <w:noProof/>
                <w:webHidden/>
                <w:sz w:val="28"/>
                <w:szCs w:val="28"/>
              </w:rPr>
              <w:fldChar w:fldCharType="end"/>
            </w:r>
          </w:hyperlink>
        </w:p>
        <w:p w:rsidR="00F53EF4" w:rsidRPr="00F53EF4" w:rsidRDefault="00D0480C">
          <w:pPr>
            <w:pStyle w:val="11"/>
            <w:tabs>
              <w:tab w:val="right" w:leader="dot" w:pos="9344"/>
            </w:tabs>
            <w:rPr>
              <w:rFonts w:ascii="Times New Roman" w:eastAsiaTheme="minorEastAsia" w:hAnsi="Times New Roman" w:cs="Times New Roman"/>
              <w:noProof/>
              <w:sz w:val="28"/>
              <w:szCs w:val="28"/>
              <w:lang w:eastAsia="ru-RU"/>
            </w:rPr>
          </w:pPr>
          <w:hyperlink w:anchor="_Toc142903141" w:history="1">
            <w:r w:rsidR="00F53EF4" w:rsidRPr="00F53EF4">
              <w:rPr>
                <w:rStyle w:val="ae"/>
                <w:rFonts w:ascii="Times New Roman" w:hAnsi="Times New Roman" w:cs="Times New Roman"/>
                <w:noProof/>
                <w:sz w:val="28"/>
                <w:szCs w:val="28"/>
              </w:rPr>
              <w:t>СОДЕРЖАНИЕ УЧЕБНОГО ПРЕДМЕТА «ЛИТЕРАТУРНОЕ ЧТЕНИЕ»</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42" w:history="1">
            <w:r w:rsidR="00F53EF4" w:rsidRPr="00F53EF4">
              <w:rPr>
                <w:rStyle w:val="ae"/>
                <w:rFonts w:ascii="Times New Roman" w:eastAsia="Times New Roman" w:hAnsi="Times New Roman" w:cs="Times New Roman"/>
                <w:noProof/>
                <w:sz w:val="28"/>
                <w:szCs w:val="28"/>
              </w:rPr>
              <w:t>1</w:t>
            </w:r>
            <w:r w:rsidR="00F53EF4" w:rsidRPr="00F53EF4">
              <w:rPr>
                <w:rStyle w:val="ae"/>
                <w:rFonts w:ascii="Times New Roman" w:eastAsia="Times New Roman" w:hAnsi="Times New Roman" w:cs="Times New Roman"/>
                <w:noProof/>
                <w:spacing w:val="-5"/>
                <w:sz w:val="28"/>
                <w:szCs w:val="28"/>
              </w:rPr>
              <w:t xml:space="preserve"> </w:t>
            </w:r>
            <w:r w:rsidR="00F53EF4" w:rsidRPr="00F53EF4">
              <w:rPr>
                <w:rStyle w:val="ae"/>
                <w:rFonts w:ascii="Times New Roman" w:eastAsia="Times New Roman" w:hAnsi="Times New Roman" w:cs="Times New Roman"/>
                <w:noProof/>
                <w:sz w:val="28"/>
                <w:szCs w:val="28"/>
              </w:rPr>
              <w:t>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_Toc142903142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43" w:history="1">
            <w:r w:rsidR="00F53EF4" w:rsidRPr="00F53EF4">
              <w:rPr>
                <w:rStyle w:val="ae"/>
                <w:rFonts w:ascii="Times New Roman" w:hAnsi="Times New Roman" w:cs="Times New Roman"/>
                <w:noProof/>
                <w:sz w:val="28"/>
                <w:szCs w:val="28"/>
              </w:rPr>
              <w:t>1 ДОПОЛНИТЕЛЬНЫЙ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_Toc142903143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44" w:history="1">
            <w:r w:rsidR="00F53EF4" w:rsidRPr="00F53EF4">
              <w:rPr>
                <w:rStyle w:val="ae"/>
                <w:rFonts w:ascii="Times New Roman" w:hAnsi="Times New Roman" w:cs="Times New Roman"/>
                <w:noProof/>
                <w:sz w:val="28"/>
                <w:szCs w:val="28"/>
              </w:rPr>
              <w:t>2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_Toc142903144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14</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45" w:history="1">
            <w:r w:rsidR="00F53EF4" w:rsidRPr="00F53EF4">
              <w:rPr>
                <w:rStyle w:val="ae"/>
                <w:rFonts w:ascii="Times New Roman" w:hAnsi="Times New Roman" w:cs="Times New Roman"/>
                <w:noProof/>
                <w:sz w:val="28"/>
                <w:szCs w:val="28"/>
              </w:rPr>
              <w:t>3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_Toc142903145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20</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46" w:history="1">
            <w:r w:rsidR="00F53EF4" w:rsidRPr="00F53EF4">
              <w:rPr>
                <w:rStyle w:val="ae"/>
                <w:rFonts w:ascii="Times New Roman" w:hAnsi="Times New Roman" w:cs="Times New Roman"/>
                <w:noProof/>
                <w:sz w:val="28"/>
                <w:szCs w:val="28"/>
              </w:rPr>
              <w:t>4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27</w:t>
            </w:r>
            <w:r w:rsidRPr="00F53EF4">
              <w:rPr>
                <w:rFonts w:ascii="Times New Roman" w:hAnsi="Times New Roman" w:cs="Times New Roman"/>
                <w:noProof/>
                <w:webHidden/>
                <w:sz w:val="28"/>
                <w:szCs w:val="28"/>
              </w:rPr>
              <w:fldChar w:fldCharType="end"/>
            </w:r>
          </w:hyperlink>
        </w:p>
        <w:p w:rsidR="00F53EF4" w:rsidRPr="00F53EF4" w:rsidRDefault="00D0480C">
          <w:pPr>
            <w:pStyle w:val="11"/>
            <w:tabs>
              <w:tab w:val="right" w:leader="dot" w:pos="9344"/>
            </w:tabs>
            <w:rPr>
              <w:rFonts w:ascii="Times New Roman" w:eastAsiaTheme="minorEastAsia" w:hAnsi="Times New Roman" w:cs="Times New Roman"/>
              <w:noProof/>
              <w:sz w:val="28"/>
              <w:szCs w:val="28"/>
              <w:lang w:eastAsia="ru-RU"/>
            </w:rPr>
          </w:pPr>
          <w:hyperlink w:anchor="_Toc142903147" w:history="1">
            <w:r w:rsidR="00F53EF4" w:rsidRPr="00F53EF4">
              <w:rPr>
                <w:rStyle w:val="ae"/>
                <w:rFonts w:ascii="Times New Roman" w:hAnsi="Times New Roman" w:cs="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48" w:history="1">
            <w:r w:rsidR="00F53EF4" w:rsidRPr="00F53EF4">
              <w:rPr>
                <w:rStyle w:val="ae"/>
                <w:rFonts w:ascii="Times New Roman" w:hAnsi="Times New Roman" w:cs="Times New Roman"/>
                <w:noProof/>
                <w:sz w:val="28"/>
                <w:szCs w:val="28"/>
              </w:rPr>
              <w:t>ЛИЧНОСТНЫЕ РЕЗУЛЬТАТЫ</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49" w:history="1">
            <w:r w:rsidR="00F53EF4" w:rsidRPr="00F53EF4">
              <w:rPr>
                <w:rStyle w:val="ae"/>
                <w:rFonts w:ascii="Times New Roman" w:hAnsi="Times New Roman" w:cs="Times New Roman"/>
                <w:noProof/>
                <w:sz w:val="28"/>
                <w:szCs w:val="28"/>
              </w:rPr>
              <w:t>МЕТАПРЕДМЕТНЫЕ РЕЗУЛЬТАТЫ</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38</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50" w:history="1">
            <w:r w:rsidR="00F53EF4" w:rsidRPr="00F53EF4">
              <w:rPr>
                <w:rStyle w:val="ae"/>
                <w:rFonts w:ascii="Times New Roman" w:hAnsi="Times New Roman" w:cs="Times New Roman"/>
                <w:noProof/>
                <w:sz w:val="28"/>
                <w:szCs w:val="28"/>
              </w:rPr>
              <w:t>ПРЕДМЕТНЫЕ РЕЗУЛЬТАТЫ</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41</w:t>
            </w:r>
            <w:r w:rsidRPr="00F53EF4">
              <w:rPr>
                <w:rFonts w:ascii="Times New Roman" w:hAnsi="Times New Roman" w:cs="Times New Roman"/>
                <w:noProof/>
                <w:webHidden/>
                <w:sz w:val="28"/>
                <w:szCs w:val="28"/>
              </w:rPr>
              <w:fldChar w:fldCharType="end"/>
            </w:r>
          </w:hyperlink>
        </w:p>
        <w:p w:rsidR="00F53EF4" w:rsidRPr="00F53EF4" w:rsidRDefault="00D0480C">
          <w:pPr>
            <w:pStyle w:val="31"/>
            <w:rPr>
              <w:rFonts w:eastAsiaTheme="minorEastAsia"/>
              <w:b w:val="0"/>
              <w:noProof/>
              <w:lang w:eastAsia="ru-RU"/>
            </w:rPr>
          </w:pPr>
          <w:hyperlink w:anchor="_Toc142903151" w:history="1">
            <w:r w:rsidR="00F53EF4" w:rsidRPr="00F53EF4">
              <w:rPr>
                <w:rStyle w:val="ae"/>
                <w:b w:val="0"/>
                <w:noProof/>
              </w:rPr>
              <w:t>1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_Toc142903151 \h </w:instrText>
            </w:r>
            <w:r w:rsidRPr="00F53EF4">
              <w:rPr>
                <w:b w:val="0"/>
                <w:noProof/>
                <w:webHidden/>
              </w:rPr>
            </w:r>
            <w:r w:rsidRPr="00F53EF4">
              <w:rPr>
                <w:b w:val="0"/>
                <w:noProof/>
                <w:webHidden/>
              </w:rPr>
              <w:fldChar w:fldCharType="separate"/>
            </w:r>
            <w:r w:rsidR="00F53EF4" w:rsidRPr="00F53EF4">
              <w:rPr>
                <w:b w:val="0"/>
                <w:noProof/>
                <w:webHidden/>
              </w:rPr>
              <w:t>41</w:t>
            </w:r>
            <w:r w:rsidRPr="00F53EF4">
              <w:rPr>
                <w:b w:val="0"/>
                <w:noProof/>
                <w:webHidden/>
              </w:rPr>
              <w:fldChar w:fldCharType="end"/>
            </w:r>
          </w:hyperlink>
        </w:p>
        <w:p w:rsidR="00F53EF4" w:rsidRPr="00F53EF4" w:rsidRDefault="00D0480C">
          <w:pPr>
            <w:pStyle w:val="31"/>
            <w:rPr>
              <w:rFonts w:eastAsiaTheme="minorEastAsia"/>
              <w:b w:val="0"/>
              <w:noProof/>
              <w:lang w:eastAsia="ru-RU"/>
            </w:rPr>
          </w:pPr>
          <w:hyperlink w:anchor="_Toc142903152" w:history="1">
            <w:r w:rsidR="00F53EF4" w:rsidRPr="00F53EF4">
              <w:rPr>
                <w:rStyle w:val="ae"/>
                <w:b w:val="0"/>
                <w:noProof/>
              </w:rPr>
              <w:t>1 ДОПОЛНИТЕЛЬНЫЙ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_Toc142903152 \h </w:instrText>
            </w:r>
            <w:r w:rsidRPr="00F53EF4">
              <w:rPr>
                <w:b w:val="0"/>
                <w:noProof/>
                <w:webHidden/>
              </w:rPr>
            </w:r>
            <w:r w:rsidRPr="00F53EF4">
              <w:rPr>
                <w:b w:val="0"/>
                <w:noProof/>
                <w:webHidden/>
              </w:rPr>
              <w:fldChar w:fldCharType="separate"/>
            </w:r>
            <w:r w:rsidR="00F53EF4" w:rsidRPr="00F53EF4">
              <w:rPr>
                <w:b w:val="0"/>
                <w:noProof/>
                <w:webHidden/>
              </w:rPr>
              <w:t>41</w:t>
            </w:r>
            <w:r w:rsidRPr="00F53EF4">
              <w:rPr>
                <w:b w:val="0"/>
                <w:noProof/>
                <w:webHidden/>
              </w:rPr>
              <w:fldChar w:fldCharType="end"/>
            </w:r>
          </w:hyperlink>
        </w:p>
        <w:p w:rsidR="00F53EF4" w:rsidRPr="00F53EF4" w:rsidRDefault="00D0480C">
          <w:pPr>
            <w:pStyle w:val="31"/>
            <w:rPr>
              <w:rFonts w:eastAsiaTheme="minorEastAsia"/>
              <w:b w:val="0"/>
              <w:noProof/>
              <w:lang w:eastAsia="ru-RU"/>
            </w:rPr>
          </w:pPr>
          <w:hyperlink w:anchor="_Toc142903153" w:history="1">
            <w:r w:rsidR="00F53EF4" w:rsidRPr="00F53EF4">
              <w:rPr>
                <w:rStyle w:val="ae"/>
                <w:b w:val="0"/>
                <w:noProof/>
              </w:rPr>
              <w:t>2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_Toc142903153 \h </w:instrText>
            </w:r>
            <w:r w:rsidRPr="00F53EF4">
              <w:rPr>
                <w:b w:val="0"/>
                <w:noProof/>
                <w:webHidden/>
              </w:rPr>
            </w:r>
            <w:r w:rsidRPr="00F53EF4">
              <w:rPr>
                <w:b w:val="0"/>
                <w:noProof/>
                <w:webHidden/>
              </w:rPr>
              <w:fldChar w:fldCharType="separate"/>
            </w:r>
            <w:r w:rsidR="00F53EF4" w:rsidRPr="00F53EF4">
              <w:rPr>
                <w:b w:val="0"/>
                <w:noProof/>
                <w:webHidden/>
              </w:rPr>
              <w:t>43</w:t>
            </w:r>
            <w:r w:rsidRPr="00F53EF4">
              <w:rPr>
                <w:b w:val="0"/>
                <w:noProof/>
                <w:webHidden/>
              </w:rPr>
              <w:fldChar w:fldCharType="end"/>
            </w:r>
          </w:hyperlink>
        </w:p>
        <w:p w:rsidR="00F53EF4" w:rsidRPr="00F53EF4" w:rsidRDefault="00D0480C">
          <w:pPr>
            <w:pStyle w:val="31"/>
            <w:rPr>
              <w:rFonts w:eastAsiaTheme="minorEastAsia"/>
              <w:b w:val="0"/>
              <w:noProof/>
              <w:lang w:eastAsia="ru-RU"/>
            </w:rPr>
          </w:pPr>
          <w:hyperlink w:anchor="_Toc142903154" w:history="1">
            <w:r w:rsidR="00F53EF4" w:rsidRPr="00F53EF4">
              <w:rPr>
                <w:rStyle w:val="ae"/>
                <w:b w:val="0"/>
                <w:noProof/>
              </w:rPr>
              <w:t>3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_Toc142903154 \h </w:instrText>
            </w:r>
            <w:r w:rsidRPr="00F53EF4">
              <w:rPr>
                <w:b w:val="0"/>
                <w:noProof/>
                <w:webHidden/>
              </w:rPr>
            </w:r>
            <w:r w:rsidRPr="00F53EF4">
              <w:rPr>
                <w:b w:val="0"/>
                <w:noProof/>
                <w:webHidden/>
              </w:rPr>
              <w:fldChar w:fldCharType="separate"/>
            </w:r>
            <w:r w:rsidR="00F53EF4" w:rsidRPr="00F53EF4">
              <w:rPr>
                <w:b w:val="0"/>
                <w:noProof/>
                <w:webHidden/>
              </w:rPr>
              <w:t>45</w:t>
            </w:r>
            <w:r w:rsidRPr="00F53EF4">
              <w:rPr>
                <w:b w:val="0"/>
                <w:noProof/>
                <w:webHidden/>
              </w:rPr>
              <w:fldChar w:fldCharType="end"/>
            </w:r>
          </w:hyperlink>
        </w:p>
        <w:p w:rsidR="00F53EF4" w:rsidRPr="00F53EF4" w:rsidRDefault="00D0480C">
          <w:pPr>
            <w:pStyle w:val="31"/>
            <w:rPr>
              <w:rFonts w:eastAsiaTheme="minorEastAsia"/>
              <w:b w:val="0"/>
              <w:noProof/>
              <w:lang w:eastAsia="ru-RU"/>
            </w:rPr>
          </w:pPr>
          <w:hyperlink w:anchor="_Toc142903155" w:history="1">
            <w:r w:rsidR="00F53EF4" w:rsidRPr="00F53EF4">
              <w:rPr>
                <w:rStyle w:val="ae"/>
                <w:b w:val="0"/>
                <w:noProof/>
              </w:rPr>
              <w:t>4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_Toc142903155 \h </w:instrText>
            </w:r>
            <w:r w:rsidRPr="00F53EF4">
              <w:rPr>
                <w:b w:val="0"/>
                <w:noProof/>
                <w:webHidden/>
              </w:rPr>
            </w:r>
            <w:r w:rsidRPr="00F53EF4">
              <w:rPr>
                <w:b w:val="0"/>
                <w:noProof/>
                <w:webHidden/>
              </w:rPr>
              <w:fldChar w:fldCharType="separate"/>
            </w:r>
            <w:r w:rsidR="00F53EF4" w:rsidRPr="00F53EF4">
              <w:rPr>
                <w:b w:val="0"/>
                <w:noProof/>
                <w:webHidden/>
              </w:rPr>
              <w:t>47</w:t>
            </w:r>
            <w:r w:rsidRPr="00F53EF4">
              <w:rPr>
                <w:b w:val="0"/>
                <w:noProof/>
                <w:webHidden/>
              </w:rPr>
              <w:fldChar w:fldCharType="end"/>
            </w:r>
          </w:hyperlink>
        </w:p>
        <w:p w:rsidR="00F53EF4" w:rsidRPr="00F53EF4" w:rsidRDefault="00D0480C">
          <w:pPr>
            <w:pStyle w:val="11"/>
            <w:tabs>
              <w:tab w:val="right" w:leader="dot" w:pos="9344"/>
            </w:tabs>
            <w:rPr>
              <w:rFonts w:ascii="Times New Roman" w:eastAsiaTheme="minorEastAsia" w:hAnsi="Times New Roman" w:cs="Times New Roman"/>
              <w:noProof/>
              <w:sz w:val="28"/>
              <w:szCs w:val="28"/>
              <w:lang w:eastAsia="ru-RU"/>
            </w:rPr>
          </w:pPr>
          <w:hyperlink w:anchor="_Toc142903156" w:history="1">
            <w:r w:rsidR="00F53EF4" w:rsidRPr="00F53EF4">
              <w:rPr>
                <w:rStyle w:val="ae"/>
                <w:rFonts w:ascii="Times New Roman" w:hAnsi="Times New Roman" w:cs="Times New Roman"/>
                <w:noProof/>
                <w:sz w:val="28"/>
                <w:szCs w:val="28"/>
              </w:rPr>
              <w:t>ТЕМАТИЧЕСКОЕ ПЛАНИРОВАНИЕ</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57" w:history="1">
            <w:r w:rsidR="00F53EF4" w:rsidRPr="00F53EF4">
              <w:rPr>
                <w:rStyle w:val="ae"/>
                <w:rFonts w:ascii="Times New Roman" w:hAnsi="Times New Roman" w:cs="Times New Roman"/>
                <w:noProof/>
                <w:sz w:val="28"/>
                <w:szCs w:val="28"/>
              </w:rPr>
              <w:t>1 КЛАСС (165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58" w:history="1">
            <w:r w:rsidR="00F53EF4" w:rsidRPr="00F53EF4">
              <w:rPr>
                <w:rStyle w:val="ae"/>
                <w:rFonts w:ascii="Times New Roman" w:hAnsi="Times New Roman" w:cs="Times New Roman"/>
                <w:noProof/>
                <w:sz w:val="28"/>
                <w:szCs w:val="28"/>
              </w:rPr>
              <w:t>1 ДОПОЛНИТЕЛЬНЫЙ КЛАСС (132 часа)</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59" w:history="1">
            <w:r w:rsidR="00F53EF4" w:rsidRPr="00F53EF4">
              <w:rPr>
                <w:rStyle w:val="ae"/>
                <w:rFonts w:ascii="Times New Roman" w:hAnsi="Times New Roman" w:cs="Times New Roman"/>
                <w:noProof/>
                <w:sz w:val="28"/>
                <w:szCs w:val="28"/>
              </w:rPr>
              <w:t>2 КЛАСС (136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62</w:t>
            </w:r>
            <w:r w:rsidRPr="00F53EF4">
              <w:rPr>
                <w:rFonts w:ascii="Times New Roman" w:hAnsi="Times New Roman" w:cs="Times New Roman"/>
                <w:noProof/>
                <w:webHidden/>
                <w:sz w:val="28"/>
                <w:szCs w:val="28"/>
              </w:rPr>
              <w:fldChar w:fldCharType="end"/>
            </w:r>
          </w:hyperlink>
        </w:p>
        <w:p w:rsidR="00F53EF4" w:rsidRPr="00F53EF4" w:rsidRDefault="00D0480C">
          <w:pPr>
            <w:pStyle w:val="21"/>
            <w:tabs>
              <w:tab w:val="right" w:leader="dot" w:pos="9344"/>
            </w:tabs>
            <w:rPr>
              <w:rFonts w:ascii="Times New Roman" w:eastAsiaTheme="minorEastAsia" w:hAnsi="Times New Roman" w:cs="Times New Roman"/>
              <w:noProof/>
              <w:sz w:val="28"/>
              <w:szCs w:val="28"/>
              <w:lang w:eastAsia="ru-RU"/>
            </w:rPr>
          </w:pPr>
          <w:hyperlink w:anchor="_Toc142903160" w:history="1">
            <w:r w:rsidR="00F53EF4" w:rsidRPr="00F53EF4">
              <w:rPr>
                <w:rStyle w:val="ae"/>
                <w:rFonts w:ascii="Times New Roman" w:hAnsi="Times New Roman" w:cs="Times New Roman"/>
                <w:noProof/>
                <w:sz w:val="28"/>
                <w:szCs w:val="28"/>
              </w:rPr>
              <w:t>3 КЛАСС (136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79</w:t>
            </w:r>
            <w:r w:rsidRPr="00F53EF4">
              <w:rPr>
                <w:rFonts w:ascii="Times New Roman" w:hAnsi="Times New Roman" w:cs="Times New Roman"/>
                <w:noProof/>
                <w:webHidden/>
                <w:sz w:val="28"/>
                <w:szCs w:val="28"/>
              </w:rPr>
              <w:fldChar w:fldCharType="end"/>
            </w:r>
          </w:hyperlink>
        </w:p>
        <w:p w:rsidR="00F53EF4" w:rsidRDefault="00D0480C">
          <w:pPr>
            <w:pStyle w:val="21"/>
            <w:tabs>
              <w:tab w:val="right" w:leader="dot" w:pos="9344"/>
            </w:tabs>
            <w:rPr>
              <w:rFonts w:eastAsiaTheme="minorEastAsia"/>
              <w:noProof/>
              <w:lang w:eastAsia="ru-RU"/>
            </w:rPr>
          </w:pPr>
          <w:hyperlink w:anchor="_Toc142903161" w:history="1">
            <w:r w:rsidR="00F53EF4" w:rsidRPr="00F53EF4">
              <w:rPr>
                <w:rStyle w:val="ae"/>
                <w:rFonts w:ascii="Times New Roman" w:hAnsi="Times New Roman" w:cs="Times New Roman"/>
                <w:noProof/>
                <w:sz w:val="28"/>
                <w:szCs w:val="28"/>
              </w:rPr>
              <w:t>4 КЛАСС (136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98</w:t>
            </w:r>
            <w:r w:rsidRPr="00F53EF4">
              <w:rPr>
                <w:rFonts w:ascii="Times New Roman" w:hAnsi="Times New Roman" w:cs="Times New Roman"/>
                <w:noProof/>
                <w:webHidden/>
                <w:sz w:val="28"/>
                <w:szCs w:val="28"/>
              </w:rPr>
              <w:fldChar w:fldCharType="end"/>
            </w:r>
          </w:hyperlink>
        </w:p>
        <w:p w:rsidR="00B26E43" w:rsidRPr="008D6248" w:rsidRDefault="00D0480C" w:rsidP="00B26E43">
          <w:pPr>
            <w:spacing w:line="360" w:lineRule="auto"/>
          </w:pPr>
          <w:r w:rsidRPr="00B962AE">
            <w:rPr>
              <w:rFonts w:ascii="Times New Roman" w:hAnsi="Times New Roman" w:cs="Times New Roman"/>
              <w:bCs/>
              <w:sz w:val="28"/>
              <w:szCs w:val="28"/>
              <w:highlight w:val="yellow"/>
            </w:rPr>
            <w:fldChar w:fldCharType="end"/>
          </w:r>
        </w:p>
      </w:sdtContent>
    </w:sdt>
    <w:p w:rsidR="00992BC9" w:rsidRPr="008D6248" w:rsidRDefault="00992BC9">
      <w:pPr>
        <w:rPr>
          <w:rFonts w:ascii="Times New Roman" w:hAnsi="Times New Roman" w:cs="Times New Roman"/>
          <w:sz w:val="28"/>
          <w:szCs w:val="28"/>
        </w:rPr>
      </w:pPr>
      <w:bookmarkStart w:id="0" w:name="_GoBack"/>
      <w:bookmarkEnd w:id="0"/>
      <w:r w:rsidRPr="008D6248">
        <w:rPr>
          <w:rFonts w:ascii="Times New Roman" w:hAnsi="Times New Roman" w:cs="Times New Roman"/>
          <w:sz w:val="28"/>
          <w:szCs w:val="28"/>
        </w:rPr>
        <w:br w:type="page"/>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F921E7" w:rsidRPr="005E7E4A" w:rsidRDefault="00F921E7" w:rsidP="0093557A">
      <w:pPr>
        <w:pStyle w:val="1"/>
      </w:pPr>
      <w:bookmarkStart w:id="1" w:name="_Toc142903140"/>
      <w:r w:rsidRPr="005E7E4A">
        <w:lastRenderedPageBreak/>
        <w:t>П</w:t>
      </w:r>
      <w:r w:rsidR="0093557A" w:rsidRPr="005E7E4A">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F921E7" w:rsidP="0093557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w:t>
      </w:r>
      <w:r w:rsidRPr="005E7E4A">
        <w:rPr>
          <w:rFonts w:ascii="Times New Roman" w:hAnsi="Times New Roman" w:cs="Times New Roman"/>
          <w:sz w:val="28"/>
          <w:szCs w:val="28"/>
        </w:rPr>
        <w:lastRenderedPageBreak/>
        <w:t xml:space="preserve">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w:t>
      </w:r>
      <w:r w:rsidRPr="005E7E4A">
        <w:rPr>
          <w:rFonts w:ascii="Times New Roman" w:hAnsi="Times New Roman" w:cs="Times New Roman"/>
          <w:sz w:val="28"/>
          <w:szCs w:val="28"/>
        </w:rPr>
        <w:lastRenderedPageBreak/>
        <w:t xml:space="preserve">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2" w:name="_Toc142903141"/>
      <w:r w:rsidRPr="005E7E4A">
        <w:rPr>
          <w:rFonts w:cs="Times New Roman"/>
          <w:sz w:val="28"/>
          <w:szCs w:val="28"/>
        </w:rPr>
        <w:lastRenderedPageBreak/>
        <w:t xml:space="preserve">СОДЕРЖАНИЕ </w:t>
      </w:r>
      <w:r w:rsidR="00173E5D">
        <w:rPr>
          <w:rFonts w:cs="Times New Roman"/>
          <w:sz w:val="28"/>
          <w:szCs w:val="28"/>
        </w:rPr>
        <w:t>УЧЕБНОГО ПРЕДМЕТА «ЛИТЕРАТУРНОЕ ЧТЕНИЕ»</w:t>
      </w:r>
      <w:bookmarkEnd w:id="2"/>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3"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3"/>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4" w:name="_Toc142903143"/>
      <w:r w:rsidRPr="005E7E4A">
        <w:t>1 ДОПОЛНИТЕЛЬНЫЙ КЛАСС</w:t>
      </w:r>
      <w:bookmarkEnd w:id="4"/>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w:t>
      </w:r>
      <w:r w:rsidRPr="005E7E4A">
        <w:rPr>
          <w:rFonts w:ascii="Times New Roman" w:eastAsia="Times New Roman" w:hAnsi="Times New Roman" w:cs="Times New Roman"/>
          <w:sz w:val="28"/>
          <w:szCs w:val="28"/>
        </w:rPr>
        <w:lastRenderedPageBreak/>
        <w:t xml:space="preserve">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lastRenderedPageBreak/>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5" w:name="_Toc142903144"/>
      <w:r w:rsidRPr="005E7E4A">
        <w:rPr>
          <w:rFonts w:cs="Times New Roman"/>
        </w:rPr>
        <w:t>2 КЛАСС</w:t>
      </w:r>
      <w:bookmarkEnd w:id="5"/>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наличие присказки, постоянные эпитеты, волшебные герои. Фольклорные произведения народов России: отражение в сказках народного </w:t>
      </w:r>
      <w:r w:rsidRPr="005E7E4A">
        <w:rPr>
          <w:rFonts w:ascii="Times New Roman" w:eastAsia="Times New Roman" w:hAnsi="Times New Roman" w:cs="Times New Roman"/>
          <w:sz w:val="28"/>
          <w:szCs w:val="28"/>
        </w:rPr>
        <w:lastRenderedPageBreak/>
        <w:t>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«Филиппок», Е.А. Пермяк «Две пословицы», Ю.И. Ермолаев «Два пирожных», В.А. Осеева «Синие листья», </w:t>
      </w:r>
      <w:r w:rsidRPr="005E7E4A">
        <w:rPr>
          <w:rFonts w:ascii="Times New Roman" w:eastAsia="Times New Roman" w:hAnsi="Times New Roman" w:cs="Times New Roman"/>
          <w:sz w:val="28"/>
          <w:szCs w:val="28"/>
        </w:rPr>
        <w:lastRenderedPageBreak/>
        <w:t>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w:t>
      </w:r>
      <w:r w:rsidRPr="005E7E4A">
        <w:rPr>
          <w:rFonts w:ascii="Times New Roman" w:eastAsia="Times New Roman" w:hAnsi="Times New Roman" w:cs="Times New Roman"/>
          <w:sz w:val="28"/>
          <w:szCs w:val="28"/>
        </w:rPr>
        <w:lastRenderedPageBreak/>
        <w:t>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6" w:name="_Toc142903145"/>
      <w:r w:rsidRPr="005E7E4A">
        <w:t>3 КЛАСС</w:t>
      </w:r>
      <w:bookmarkEnd w:id="6"/>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6"/>
      <w:r w:rsidRPr="005E7E4A">
        <w:t>4 КЛАСС</w:t>
      </w:r>
      <w:bookmarkEnd w:id="7"/>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4 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8" w:name="_Toc142903147"/>
      <w:r w:rsidRPr="005E7E4A">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8"/>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9" w:name="_Toc142903148"/>
      <w:r w:rsidRPr="005E7E4A">
        <w:t>ЛИЧНОСТНЫЕ РЕЗУЛЬТАТЫ</w:t>
      </w:r>
      <w:bookmarkEnd w:id="9"/>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9"/>
      <w:r w:rsidRPr="005E7E4A">
        <w:t>МЕТАПРЕДМЕТНЫЕ РЕЗУЛЬТАТЫ</w:t>
      </w:r>
      <w:bookmarkEnd w:id="10"/>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1" w:name="_Toc142903150"/>
      <w:r w:rsidRPr="005E7E4A">
        <w:t>ПРЕДМЕТНЫЕ РЕЗУЛЬТАТЫ</w:t>
      </w:r>
      <w:bookmarkEnd w:id="11"/>
    </w:p>
    <w:p w:rsidR="00F921E7" w:rsidRPr="005E7E4A" w:rsidRDefault="00F921E7" w:rsidP="00F56B9D">
      <w:pPr>
        <w:pStyle w:val="3"/>
      </w:pPr>
      <w:bookmarkStart w:id="12" w:name="_Toc142903151"/>
      <w:r w:rsidRPr="005E7E4A">
        <w:t>1 КЛАСС</w:t>
      </w:r>
      <w:bookmarkEnd w:id="12"/>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3" w:name="_Toc142903152"/>
      <w:r w:rsidRPr="005E7E4A">
        <w:t>1 ДОПОЛНИТЕЛЬНЫЙ КЛАСС</w:t>
      </w:r>
      <w:bookmarkEnd w:id="13"/>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4" w:name="_Toc142903153"/>
      <w:r w:rsidRPr="005E7E4A">
        <w:t>2 КЛАСС</w:t>
      </w:r>
      <w:bookmarkEnd w:id="14"/>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5" w:name="_Toc142903154"/>
      <w:r w:rsidRPr="005E7E4A">
        <w:t>3 КЛАСС</w:t>
      </w:r>
      <w:bookmarkEnd w:id="15"/>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6" w:name="_Toc142903155"/>
      <w:r w:rsidRPr="005E7E4A">
        <w:t>4 КЛАСС</w:t>
      </w:r>
      <w:bookmarkEnd w:id="16"/>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4"/>
          <w:pgSz w:w="11906" w:h="16838"/>
          <w:pgMar w:top="1134" w:right="851" w:bottom="1134" w:left="1701" w:header="709" w:footer="709" w:gutter="0"/>
          <w:cols w:space="708"/>
          <w:docGrid w:linePitch="360"/>
        </w:sectPr>
      </w:pPr>
    </w:p>
    <w:p w:rsidR="00F921E7" w:rsidRPr="005E7E4A" w:rsidRDefault="00F921E7" w:rsidP="00EF0D46">
      <w:pPr>
        <w:pStyle w:val="1"/>
      </w:pPr>
      <w:bookmarkStart w:id="17" w:name="_Toc142903156"/>
      <w:r w:rsidRPr="005E7E4A">
        <w:t>ТЕМАТИЧЕСКОЕ ПЛАНИРОВАНИЕ</w:t>
      </w:r>
      <w:bookmarkEnd w:id="17"/>
      <w:r w:rsidRPr="005E7E4A">
        <w:t xml:space="preserve"> </w:t>
      </w:r>
    </w:p>
    <w:p w:rsidR="00027CF8" w:rsidRPr="005E7E4A" w:rsidRDefault="00E9621C" w:rsidP="00EF0D46">
      <w:pPr>
        <w:pStyle w:val="2"/>
      </w:pPr>
      <w:bookmarkStart w:id="18" w:name="_Toc142903157"/>
      <w:r w:rsidRPr="005E7E4A">
        <w:t xml:space="preserve">1 </w:t>
      </w:r>
      <w:r w:rsidR="00027CF8" w:rsidRPr="005E7E4A">
        <w:t>КЛАСС</w:t>
      </w:r>
      <w:r w:rsidR="00630DC4" w:rsidRPr="005E7E4A">
        <w:t xml:space="preserve"> (165 часов)</w:t>
      </w:r>
      <w:bookmarkEnd w:id="18"/>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19"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9"/>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t>Практическая работа: составление звуко-буквенной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быт, культура в русских 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опорой на вопросы и графические символы или опорные картинки. на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8</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20" w:name="_Toc142903159"/>
      <w:r w:rsidRPr="005E7E4A">
        <w:t>2 КЛАСС</w:t>
      </w:r>
      <w:r w:rsidR="00374A07" w:rsidRPr="005E7E4A">
        <w:t xml:space="preserve"> (1</w:t>
      </w:r>
      <w:r w:rsidR="00407826" w:rsidRPr="005E7E4A">
        <w:t>36</w:t>
      </w:r>
      <w:r w:rsidR="00374A07" w:rsidRPr="005E7E4A">
        <w:t xml:space="preserve"> часов)</w:t>
      </w:r>
      <w:bookmarkEnd w:id="20"/>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стихотворных и прозаических 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«Гонимы вешними лучами…», 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1" w:name="_Toc142903160"/>
      <w:r w:rsidRPr="005E7E4A">
        <w:t>3 КЛАСС</w:t>
      </w:r>
      <w:r w:rsidR="00374A07" w:rsidRPr="005E7E4A">
        <w:t xml:space="preserve"> (1</w:t>
      </w:r>
      <w:r w:rsidR="00A50EC8" w:rsidRPr="005E7E4A">
        <w:t>36</w:t>
      </w:r>
      <w:r w:rsidR="00374A07" w:rsidRPr="005E7E4A">
        <w:t xml:space="preserve"> часов)</w:t>
      </w:r>
      <w:bookmarkEnd w:id="21"/>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(пейзажа) в художественном произведении. Средства 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Историческая обстановка как фон создания произведения: судьбы крестьянских детей, дети 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2" w:name="_Toc142903161"/>
      <w:r w:rsidRPr="00374A07">
        <w:t>4 КЛАСС</w:t>
      </w:r>
      <w:r w:rsidR="00374A07">
        <w:t xml:space="preserve"> (1</w:t>
      </w:r>
      <w:r w:rsidR="00CB541E">
        <w:t>36</w:t>
      </w:r>
      <w:r w:rsidR="00374A07">
        <w:t xml:space="preserve"> часов)</w:t>
      </w:r>
      <w:bookmarkEnd w:id="22"/>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D0480C"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DA2C21" w:rsidRDefault="00DA2C21"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и справочной литературой)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Резерв: 13 часов</w:t>
            </w:r>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F921E7" w:rsidRPr="008D6248" w:rsidRDefault="00F921E7" w:rsidP="00F921E7">
      <w:pPr>
        <w:ind w:firstLine="708"/>
        <w:jc w:val="both"/>
        <w:rPr>
          <w:rFonts w:ascii="Times New Roman" w:hAnsi="Times New Roman" w:cs="Times New Roman"/>
          <w:b/>
          <w:sz w:val="28"/>
          <w:szCs w:val="28"/>
        </w:rPr>
      </w:pPr>
    </w:p>
    <w:p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5A1" w:rsidRDefault="009935A1" w:rsidP="00523CCA">
      <w:pPr>
        <w:spacing w:after="0" w:line="240" w:lineRule="auto"/>
      </w:pPr>
      <w:r>
        <w:separator/>
      </w:r>
    </w:p>
  </w:endnote>
  <w:endnote w:type="continuationSeparator" w:id="0">
    <w:p w:rsidR="009935A1" w:rsidRDefault="009935A1" w:rsidP="00523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101897"/>
      <w:docPartObj>
        <w:docPartGallery w:val="Page Numbers (Bottom of Page)"/>
        <w:docPartUnique/>
      </w:docPartObj>
    </w:sdtPr>
    <w:sdtContent>
      <w:p w:rsidR="00DA2C21" w:rsidRDefault="00D0480C">
        <w:pPr>
          <w:pStyle w:val="ab"/>
          <w:jc w:val="center"/>
        </w:pPr>
        <w:r>
          <w:rPr>
            <w:noProof/>
          </w:rPr>
          <w:fldChar w:fldCharType="begin"/>
        </w:r>
        <w:r w:rsidR="00DA2C21">
          <w:rPr>
            <w:noProof/>
          </w:rPr>
          <w:instrText>PAGE   \* MERGEFORMAT</w:instrText>
        </w:r>
        <w:r>
          <w:rPr>
            <w:noProof/>
          </w:rPr>
          <w:fldChar w:fldCharType="separate"/>
        </w:r>
        <w:r w:rsidR="00F02822">
          <w:rPr>
            <w:noProof/>
          </w:rPr>
          <w:t>17</w:t>
        </w:r>
        <w:r>
          <w:rPr>
            <w:noProof/>
          </w:rPr>
          <w:fldChar w:fldCharType="end"/>
        </w:r>
      </w:p>
    </w:sdtContent>
  </w:sdt>
  <w:p w:rsidR="00DA2C21" w:rsidRDefault="00DA2C2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5A1" w:rsidRDefault="009935A1" w:rsidP="00523CCA">
      <w:pPr>
        <w:spacing w:after="0" w:line="240" w:lineRule="auto"/>
      </w:pPr>
      <w:r>
        <w:separator/>
      </w:r>
    </w:p>
  </w:footnote>
  <w:footnote w:type="continuationSeparator" w:id="0">
    <w:p w:rsidR="009935A1" w:rsidRDefault="009935A1" w:rsidP="00523CCA">
      <w:pPr>
        <w:spacing w:after="0" w:line="240" w:lineRule="auto"/>
      </w:pPr>
      <w:r>
        <w:continuationSeparator/>
      </w:r>
    </w:p>
  </w:footnote>
  <w:footnote w:id="1">
    <w:p w:rsidR="00DA2C21" w:rsidRPr="002A5575" w:rsidRDefault="00DA2C21"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DA2C21" w:rsidRDefault="00DA2C21"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35A1"/>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480C"/>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02822"/>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7B550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63" Type="http://schemas.openxmlformats.org/officeDocument/2006/relationships/image" Target="media/image56.jpeg"/><Relationship Id="rId68" Type="http://schemas.openxmlformats.org/officeDocument/2006/relationships/image" Target="media/image60.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image" Target="media/image66.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61" Type="http://schemas.openxmlformats.org/officeDocument/2006/relationships/image" Target="media/image54.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image" Target="media/image6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footer" Target="footer1.xml"/><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EEBE7-7C6E-4956-A1A1-D3D156E05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18</Pages>
  <Words>32329</Words>
  <Characters>184276</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Наталья</cp:lastModifiedBy>
  <cp:revision>18</cp:revision>
  <dcterms:created xsi:type="dcterms:W3CDTF">2023-04-07T16:30:00Z</dcterms:created>
  <dcterms:modified xsi:type="dcterms:W3CDTF">2023-09-27T09:56:00Z</dcterms:modified>
</cp:coreProperties>
</file>