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7A4" w:rsidRPr="006F31CB" w:rsidRDefault="003C3A72" w:rsidP="007527A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8168084"/>
            <wp:effectExtent l="19050" t="0" r="3175" b="0"/>
            <wp:docPr id="2" name="Рисунок 1" descr="C:\Users\Вася\Pictures\2022-11-14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ася\Pictures\2022-11-14\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527A4" w:rsidRPr="006F31C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 w:type="page"/>
      </w:r>
    </w:p>
    <w:p w:rsidR="007527A4" w:rsidRPr="006F31CB" w:rsidRDefault="007527A4" w:rsidP="00617F9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31CB">
        <w:rPr>
          <w:rFonts w:ascii="Times New Roman" w:hAnsi="Times New Roman" w:cs="Times New Roman"/>
          <w:b/>
          <w:sz w:val="28"/>
          <w:szCs w:val="28"/>
        </w:rPr>
        <w:lastRenderedPageBreak/>
        <w:t>Раздел № 1. ОСНОВНЫЕ ХАРАКТЕРИСТИКИ ПРОГРАММЫ</w:t>
      </w:r>
    </w:p>
    <w:p w:rsidR="007527A4" w:rsidRPr="006F31CB" w:rsidRDefault="007527A4" w:rsidP="00617F9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31CB">
        <w:rPr>
          <w:rFonts w:ascii="Times New Roman" w:hAnsi="Times New Roman" w:cs="Times New Roman"/>
          <w:b/>
          <w:sz w:val="28"/>
          <w:szCs w:val="28"/>
        </w:rPr>
        <w:t>1.1 Пояснительная записка</w:t>
      </w:r>
    </w:p>
    <w:p w:rsidR="00DE5030" w:rsidRDefault="007527A4" w:rsidP="00617F9B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6F31C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Актуальность </w:t>
      </w:r>
      <w:r w:rsidRPr="00A835A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программы</w:t>
      </w:r>
      <w:r w:rsidR="00A835A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 </w:t>
      </w:r>
    </w:p>
    <w:p w:rsidR="007527A4" w:rsidRPr="006F31CB" w:rsidRDefault="00A835A0" w:rsidP="00617F9B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A835A0">
        <w:rPr>
          <w:rFonts w:ascii="Times New Roman" w:hAnsi="Times New Roman" w:cs="Times New Roman"/>
          <w:sz w:val="28"/>
          <w:szCs w:val="28"/>
        </w:rPr>
        <w:t>Программа «</w:t>
      </w:r>
      <w:r w:rsidR="00D85684">
        <w:rPr>
          <w:rFonts w:ascii="Times New Roman" w:hAnsi="Times New Roman" w:cs="Times New Roman"/>
          <w:sz w:val="28"/>
          <w:szCs w:val="28"/>
        </w:rPr>
        <w:t>Юный Шахматист</w:t>
      </w:r>
      <w:r w:rsidRPr="00A835A0">
        <w:rPr>
          <w:rFonts w:ascii="Times New Roman" w:hAnsi="Times New Roman" w:cs="Times New Roman"/>
          <w:sz w:val="28"/>
          <w:szCs w:val="28"/>
        </w:rPr>
        <w:t>» позволяет реализовать многие позитивные идеи отечественных теоретиков и практиков - сделать обучение радостным, поддерживать устойчивый интерес к знаниям. Стержневым моментом занятий становится деятельность самих учащихся, когда они наблюдают, сравнивают, классифицируют, группируют, делают выводы, выясняют закономерности. При этом предусматривается широкое использование занимательного материала, включение в занятия игровых ситуаций.</w:t>
      </w:r>
      <w:r w:rsidR="007527A4" w:rsidRPr="006F31C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</w:t>
      </w:r>
    </w:p>
    <w:p w:rsidR="00A835A0" w:rsidRDefault="007527A4" w:rsidP="00617F9B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6F31C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Направленность программы </w:t>
      </w:r>
      <w:r w:rsidR="00A835A0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физкультурно-спортивная</w:t>
      </w:r>
      <w:r w:rsidRPr="006F31C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</w:p>
    <w:p w:rsidR="007527A4" w:rsidRPr="006F31CB" w:rsidRDefault="007527A4" w:rsidP="00617F9B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6F31C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Уровень освоения </w:t>
      </w:r>
      <w:r w:rsidRPr="006F31C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общ</w:t>
      </w:r>
      <w:r w:rsidR="00A835A0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екультурный</w:t>
      </w:r>
    </w:p>
    <w:p w:rsidR="00A835A0" w:rsidRDefault="007527A4" w:rsidP="00617F9B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</w:t>
      </w:r>
      <w:r w:rsidRPr="006F31C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тличительные особенности </w:t>
      </w:r>
      <w:r w:rsidR="00A835A0" w:rsidRPr="00A835A0">
        <w:rPr>
          <w:rFonts w:ascii="Times New Roman" w:hAnsi="Times New Roman" w:cs="Times New Roman"/>
          <w:sz w:val="28"/>
          <w:szCs w:val="28"/>
        </w:rPr>
        <w:t xml:space="preserve">Шахматы в начальной школе открывают широкие возможности и для кружковой работы, поднимают ее на новый качественный уровень, положительно влияют на совершенствование у детей многих психических процессов и таких качеств, как восприятие, внимание, воображение, память, мышление, начальные формы волевого управления поведением. Обучение игре в шахматы с самого раннего возраста помогает многим детям не отстать в развитии от своих сверстников, особенно тем из них, кто живет в сельских регионах и обучается в сельской малокомплектной школе, открывает дорогу к творчеству сотням тысяч детей некоммуникативного типа. Расширение круга общения, возможностей полноценного самовыражения, самореализации позволяет этим детям преодолеть замкнутость, мнимую ущербность. Шахматы по своей природе остаются, прежде всего, игрой. И ребенок, особенно в начале обучения, воспринимает их именно как игру. Сейчас шахматы стали профессиональным видом спорта, к тому же все детские соревнования носят спортивную направленность. Поэтому развитие личности ребенка происходит через шахматную игру в ее спортивной форме. Спорт </w:t>
      </w:r>
      <w:r w:rsidR="00A835A0" w:rsidRPr="00A835A0">
        <w:rPr>
          <w:rFonts w:ascii="Times New Roman" w:hAnsi="Times New Roman" w:cs="Times New Roman"/>
          <w:sz w:val="28"/>
          <w:szCs w:val="28"/>
        </w:rPr>
        <w:lastRenderedPageBreak/>
        <w:t>вырабатывает в человеке ряд необходимых и требуемых в обществе качеств: целеустремленность, волю, выносливость, терпение, способность к концентрации внимания, смелость, расчет, умение быстро и правильно принимать решения в меняющейся обстановке и т.д. Шахматы, сочетающие в себе также элементы науки и искусства, могут вырабатывать в учащихся эти черты более эффективно, чем другие виды спорта. Формирование этих качеств нуждается, безусловно, в мотивации, а в шахматах любое поражение и извлеченные из него уроки способны создать у ребенка сильнейшую мотивацию к выработке у себя определенных свойств характера. Шахматы становятся все более серьезным занятием огромного количества людей и помогают становлению человека в любой среде деятельности, способствуя гармоничному развитию личности.</w:t>
      </w:r>
      <w:r w:rsidR="00A835A0" w:rsidRPr="00A835A0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</w:p>
    <w:p w:rsidR="00A835A0" w:rsidRDefault="007527A4" w:rsidP="00617F9B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6F31C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Адресат программы </w:t>
      </w:r>
    </w:p>
    <w:p w:rsidR="00A835A0" w:rsidRPr="00A835A0" w:rsidRDefault="00A835A0" w:rsidP="00617F9B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835A0">
        <w:rPr>
          <w:rFonts w:ascii="Times New Roman" w:hAnsi="Times New Roman" w:cs="Times New Roman"/>
          <w:sz w:val="28"/>
          <w:szCs w:val="28"/>
        </w:rPr>
        <w:t xml:space="preserve">-условия набора и формирования групп: на бесплатной основе по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A835A0">
        <w:rPr>
          <w:rFonts w:ascii="Times New Roman" w:hAnsi="Times New Roman" w:cs="Times New Roman"/>
          <w:sz w:val="28"/>
          <w:szCs w:val="28"/>
        </w:rPr>
        <w:t>желанию запросов детей и родителей, по выявленным способностям</w:t>
      </w:r>
    </w:p>
    <w:p w:rsidR="00A835A0" w:rsidRPr="00A835A0" w:rsidRDefault="00A835A0" w:rsidP="00617F9B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835A0">
        <w:rPr>
          <w:rFonts w:ascii="Times New Roman" w:hAnsi="Times New Roman" w:cs="Times New Roman"/>
          <w:sz w:val="28"/>
          <w:szCs w:val="28"/>
        </w:rPr>
        <w:t xml:space="preserve"> - режим занятий: 1 час в неделю </w:t>
      </w:r>
    </w:p>
    <w:p w:rsidR="00A835A0" w:rsidRPr="00A835A0" w:rsidRDefault="00A835A0" w:rsidP="00617F9B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835A0">
        <w:rPr>
          <w:rFonts w:ascii="Times New Roman" w:hAnsi="Times New Roman" w:cs="Times New Roman"/>
          <w:sz w:val="28"/>
          <w:szCs w:val="28"/>
        </w:rPr>
        <w:t xml:space="preserve">- возможность и условия зачисления в группы второго и последующих годов обучения: по желанию ребенка, родителей, рекомендации педагога </w:t>
      </w:r>
    </w:p>
    <w:p w:rsidR="00A873CC" w:rsidRPr="00DE5030" w:rsidRDefault="00A835A0" w:rsidP="00DE5030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835A0">
        <w:rPr>
          <w:rFonts w:ascii="Times New Roman" w:hAnsi="Times New Roman" w:cs="Times New Roman"/>
          <w:sz w:val="28"/>
          <w:szCs w:val="28"/>
        </w:rPr>
        <w:t xml:space="preserve">- продолжительность образовательного процесса </w:t>
      </w:r>
      <w:r w:rsidR="00DE5030" w:rsidRPr="005C5A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(объём –34 часа) и срок 1 год,</w:t>
      </w:r>
      <w:r w:rsidR="00A873CC" w:rsidRPr="006F31C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определяются на основании уровня освоения и содержания программы, а также с учётом возрастных особенностей учащихся и требований СанПиН 2.4.4.3172-14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детей».</w:t>
      </w:r>
    </w:p>
    <w:p w:rsidR="007527A4" w:rsidRPr="006F31CB" w:rsidRDefault="007527A4" w:rsidP="00617F9B">
      <w:pPr>
        <w:widowControl w:val="0"/>
        <w:autoSpaceDE w:val="0"/>
        <w:autoSpaceDN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6F31C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1.2 Цель и задачи программы</w:t>
      </w:r>
    </w:p>
    <w:p w:rsidR="00A835A0" w:rsidRDefault="007527A4" w:rsidP="00617F9B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6F31C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Цель программы:</w:t>
      </w:r>
    </w:p>
    <w:p w:rsidR="007527A4" w:rsidRPr="00A835A0" w:rsidRDefault="007527A4" w:rsidP="00617F9B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A835A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</w:t>
      </w:r>
      <w:r w:rsidR="00A835A0" w:rsidRPr="00A835A0">
        <w:rPr>
          <w:rFonts w:ascii="Times New Roman" w:hAnsi="Times New Roman" w:cs="Times New Roman"/>
          <w:sz w:val="28"/>
          <w:szCs w:val="28"/>
        </w:rPr>
        <w:t>Обучение шахматной игре через развитие ключевых компетенций школьника; создание условий для личностного и интеллектуального развития учащихся, развитие творческого мышления и умственных способностей ребёнка, его положительных качеств.</w:t>
      </w:r>
    </w:p>
    <w:p w:rsidR="00A835A0" w:rsidRDefault="007527A4" w:rsidP="00617F9B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2"/>
      </w:pPr>
      <w:r w:rsidRPr="006F31C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lastRenderedPageBreak/>
        <w:t>Задачи программы:</w:t>
      </w:r>
      <w:r w:rsidR="00A835A0" w:rsidRPr="00A835A0">
        <w:t xml:space="preserve"> </w:t>
      </w:r>
    </w:p>
    <w:p w:rsidR="00A835A0" w:rsidRPr="00A835A0" w:rsidRDefault="00A835A0" w:rsidP="00617F9B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835A0">
        <w:rPr>
          <w:rFonts w:ascii="Times New Roman" w:hAnsi="Times New Roman" w:cs="Times New Roman"/>
          <w:b/>
          <w:sz w:val="28"/>
          <w:szCs w:val="28"/>
        </w:rPr>
        <w:t xml:space="preserve">Воспитательные: </w:t>
      </w:r>
    </w:p>
    <w:p w:rsidR="00A835A0" w:rsidRPr="00A835A0" w:rsidRDefault="00A835A0" w:rsidP="00617F9B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835A0">
        <w:rPr>
          <w:rFonts w:ascii="Times New Roman" w:hAnsi="Times New Roman" w:cs="Times New Roman"/>
          <w:sz w:val="28"/>
          <w:szCs w:val="28"/>
        </w:rPr>
        <w:t xml:space="preserve">1. Формировать адекватную самооценку, самообладание, выдержку; </w:t>
      </w:r>
    </w:p>
    <w:p w:rsidR="00A835A0" w:rsidRPr="00A835A0" w:rsidRDefault="00A835A0" w:rsidP="00617F9B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835A0">
        <w:rPr>
          <w:rFonts w:ascii="Times New Roman" w:hAnsi="Times New Roman" w:cs="Times New Roman"/>
          <w:sz w:val="28"/>
          <w:szCs w:val="28"/>
        </w:rPr>
        <w:t xml:space="preserve">2. Воспитывать потребность в здоровом образе жизни; 3. Воспитывать настойчивость, целеустремленность, находчивость, внимательность, уверенность, волю, трудолюбие, коллективизм; </w:t>
      </w:r>
    </w:p>
    <w:p w:rsidR="00A835A0" w:rsidRPr="00A835A0" w:rsidRDefault="00A835A0" w:rsidP="00617F9B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835A0">
        <w:rPr>
          <w:rFonts w:ascii="Times New Roman" w:hAnsi="Times New Roman" w:cs="Times New Roman"/>
          <w:b/>
          <w:sz w:val="28"/>
          <w:szCs w:val="28"/>
        </w:rPr>
        <w:t xml:space="preserve">Развивающие: </w:t>
      </w:r>
    </w:p>
    <w:p w:rsidR="00A835A0" w:rsidRPr="00A835A0" w:rsidRDefault="00A835A0" w:rsidP="00617F9B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835A0">
        <w:rPr>
          <w:rFonts w:ascii="Times New Roman" w:hAnsi="Times New Roman" w:cs="Times New Roman"/>
          <w:sz w:val="28"/>
          <w:szCs w:val="28"/>
        </w:rPr>
        <w:t xml:space="preserve">1. Формировать мышление, долговременную и оперативную память, концентрацию внимания, творческое мышление; </w:t>
      </w:r>
    </w:p>
    <w:p w:rsidR="00A835A0" w:rsidRPr="00A835A0" w:rsidRDefault="00A835A0" w:rsidP="00617F9B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835A0">
        <w:rPr>
          <w:rFonts w:ascii="Times New Roman" w:hAnsi="Times New Roman" w:cs="Times New Roman"/>
          <w:sz w:val="28"/>
          <w:szCs w:val="28"/>
        </w:rPr>
        <w:t xml:space="preserve">2. Формирование творческих качеств личности (быстрота, гибкость, оригинальность, точность) </w:t>
      </w:r>
    </w:p>
    <w:p w:rsidR="00A835A0" w:rsidRPr="00A835A0" w:rsidRDefault="00A835A0" w:rsidP="00617F9B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835A0">
        <w:rPr>
          <w:rFonts w:ascii="Times New Roman" w:hAnsi="Times New Roman" w:cs="Times New Roman"/>
          <w:sz w:val="28"/>
          <w:szCs w:val="28"/>
        </w:rPr>
        <w:t xml:space="preserve">3. Развитие стремления детей к самостоятельности; </w:t>
      </w:r>
    </w:p>
    <w:p w:rsidR="00A835A0" w:rsidRPr="00A835A0" w:rsidRDefault="00A835A0" w:rsidP="00617F9B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835A0">
        <w:rPr>
          <w:rFonts w:ascii="Times New Roman" w:hAnsi="Times New Roman" w:cs="Times New Roman"/>
          <w:b/>
          <w:sz w:val="28"/>
          <w:szCs w:val="28"/>
        </w:rPr>
        <w:t xml:space="preserve">Обучающие: </w:t>
      </w:r>
    </w:p>
    <w:p w:rsidR="00A835A0" w:rsidRPr="00A835A0" w:rsidRDefault="00A835A0" w:rsidP="00617F9B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835A0">
        <w:rPr>
          <w:rFonts w:ascii="Times New Roman" w:hAnsi="Times New Roman" w:cs="Times New Roman"/>
          <w:sz w:val="28"/>
          <w:szCs w:val="28"/>
        </w:rPr>
        <w:t xml:space="preserve">1. Формировать умение играть каждой фигурой в отдельности и в совокупности с другими фигурами без нарушений правил шахматного кодекса; </w:t>
      </w:r>
    </w:p>
    <w:p w:rsidR="00A835A0" w:rsidRPr="00A835A0" w:rsidRDefault="00A835A0" w:rsidP="00617F9B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835A0">
        <w:rPr>
          <w:rFonts w:ascii="Times New Roman" w:hAnsi="Times New Roman" w:cs="Times New Roman"/>
          <w:sz w:val="28"/>
          <w:szCs w:val="28"/>
        </w:rPr>
        <w:t xml:space="preserve">2. Формировать умение находить простейшие тактические идеи и приемы и использовать их в практической игре; </w:t>
      </w:r>
    </w:p>
    <w:p w:rsidR="007527A4" w:rsidRPr="00A835A0" w:rsidRDefault="00A835A0" w:rsidP="00617F9B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A835A0">
        <w:rPr>
          <w:rFonts w:ascii="Times New Roman" w:hAnsi="Times New Roman" w:cs="Times New Roman"/>
          <w:sz w:val="28"/>
          <w:szCs w:val="28"/>
        </w:rPr>
        <w:t>3. Овладеть навыками игры в шахматы.</w:t>
      </w:r>
    </w:p>
    <w:p w:rsidR="007527A4" w:rsidRPr="006F31CB" w:rsidRDefault="007527A4" w:rsidP="00617F9B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6F31C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1.3 Содержание программы</w:t>
      </w:r>
    </w:p>
    <w:p w:rsidR="007527A4" w:rsidRDefault="00A835A0" w:rsidP="00617F9B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Учебный план 2022-2-23</w:t>
      </w:r>
      <w:r w:rsidR="007527A4" w:rsidRPr="006F31CB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 года обучения</w:t>
      </w:r>
    </w:p>
    <w:p w:rsidR="00635B86" w:rsidRPr="00A835A0" w:rsidRDefault="00A835A0" w:rsidP="00617F9B">
      <w:pPr>
        <w:pStyle w:val="31"/>
        <w:spacing w:after="0" w:line="360" w:lineRule="auto"/>
        <w:ind w:left="360"/>
        <w:jc w:val="center"/>
        <w:rPr>
          <w:b/>
          <w:szCs w:val="28"/>
        </w:rPr>
      </w:pPr>
      <w:r w:rsidRPr="00A835A0">
        <w:rPr>
          <w:b/>
        </w:rPr>
        <w:t>Учебный план 1 года обучения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6"/>
        <w:gridCol w:w="3374"/>
        <w:gridCol w:w="1300"/>
        <w:gridCol w:w="1447"/>
        <w:gridCol w:w="1352"/>
        <w:gridCol w:w="1852"/>
      </w:tblGrid>
      <w:tr w:rsidR="00635B86" w:rsidRPr="00617F9B" w:rsidTr="00617F9B">
        <w:tc>
          <w:tcPr>
            <w:tcW w:w="665" w:type="dxa"/>
            <w:vMerge w:val="restart"/>
          </w:tcPr>
          <w:p w:rsidR="00635B86" w:rsidRPr="00617F9B" w:rsidRDefault="00635B86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541" w:type="dxa"/>
            <w:vMerge w:val="restart"/>
          </w:tcPr>
          <w:p w:rsidR="00635B86" w:rsidRPr="00617F9B" w:rsidRDefault="00635B86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Название раздела, темы</w:t>
            </w:r>
          </w:p>
        </w:tc>
        <w:tc>
          <w:tcPr>
            <w:tcW w:w="4217" w:type="dxa"/>
            <w:gridSpan w:val="3"/>
          </w:tcPr>
          <w:p w:rsidR="00635B86" w:rsidRPr="00617F9B" w:rsidRDefault="00635B86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608" w:type="dxa"/>
            <w:vMerge w:val="restart"/>
            <w:shd w:val="clear" w:color="auto" w:fill="auto"/>
          </w:tcPr>
          <w:p w:rsidR="00635B86" w:rsidRPr="00617F9B" w:rsidRDefault="00635B86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Формы аттестации/</w:t>
            </w:r>
          </w:p>
          <w:p w:rsidR="00635B86" w:rsidRPr="00617F9B" w:rsidRDefault="00635B86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контроля</w:t>
            </w:r>
          </w:p>
        </w:tc>
      </w:tr>
      <w:tr w:rsidR="00635B86" w:rsidRPr="00617F9B" w:rsidTr="00617F9B">
        <w:tc>
          <w:tcPr>
            <w:tcW w:w="665" w:type="dxa"/>
            <w:vMerge/>
          </w:tcPr>
          <w:p w:rsidR="00635B86" w:rsidRPr="00617F9B" w:rsidRDefault="00635B86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1" w:type="dxa"/>
            <w:vMerge/>
          </w:tcPr>
          <w:p w:rsidR="00635B86" w:rsidRPr="00617F9B" w:rsidRDefault="00635B86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0" w:type="dxa"/>
          </w:tcPr>
          <w:p w:rsidR="00635B86" w:rsidRPr="00617F9B" w:rsidRDefault="00635B86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505" w:type="dxa"/>
          </w:tcPr>
          <w:p w:rsidR="00635B86" w:rsidRPr="00617F9B" w:rsidRDefault="00635B86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352" w:type="dxa"/>
          </w:tcPr>
          <w:p w:rsidR="00635B86" w:rsidRPr="00617F9B" w:rsidRDefault="00635B86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160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35B86" w:rsidRPr="00617F9B" w:rsidRDefault="00635B86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5B86" w:rsidRPr="00617F9B" w:rsidTr="00617F9B">
        <w:tc>
          <w:tcPr>
            <w:tcW w:w="665" w:type="dxa"/>
          </w:tcPr>
          <w:p w:rsidR="00635B86" w:rsidRPr="00617F9B" w:rsidRDefault="00635B86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1" w:type="dxa"/>
          </w:tcPr>
          <w:p w:rsidR="00635B86" w:rsidRPr="00617F9B" w:rsidRDefault="00617F9B" w:rsidP="00617F9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Введение </w:t>
            </w:r>
            <w:r w:rsidR="00554035" w:rsidRPr="00617F9B">
              <w:rPr>
                <w:rFonts w:ascii="Times New Roman" w:hAnsi="Times New Roman" w:cs="Times New Roman"/>
                <w:sz w:val="28"/>
                <w:szCs w:val="28"/>
              </w:rPr>
              <w:t>в образовательную программу</w:t>
            </w:r>
          </w:p>
        </w:tc>
        <w:tc>
          <w:tcPr>
            <w:tcW w:w="1360" w:type="dxa"/>
          </w:tcPr>
          <w:p w:rsidR="00635B86" w:rsidRPr="00617F9B" w:rsidRDefault="00554035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05" w:type="dxa"/>
          </w:tcPr>
          <w:p w:rsidR="00635B86" w:rsidRPr="00617F9B" w:rsidRDefault="00635B86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52" w:type="dxa"/>
          </w:tcPr>
          <w:p w:rsidR="00635B86" w:rsidRPr="00617F9B" w:rsidRDefault="00554035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608" w:type="dxa"/>
            <w:tcBorders>
              <w:bottom w:val="single" w:sz="4" w:space="0" w:color="auto"/>
            </w:tcBorders>
            <w:shd w:val="clear" w:color="auto" w:fill="auto"/>
          </w:tcPr>
          <w:p w:rsidR="00635B86" w:rsidRPr="00617F9B" w:rsidRDefault="00635B86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5B86" w:rsidRPr="00617F9B" w:rsidTr="00617F9B">
        <w:tc>
          <w:tcPr>
            <w:tcW w:w="665" w:type="dxa"/>
          </w:tcPr>
          <w:p w:rsidR="00635B86" w:rsidRPr="00617F9B" w:rsidRDefault="00635B86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541" w:type="dxa"/>
          </w:tcPr>
          <w:p w:rsidR="00635B86" w:rsidRPr="00617F9B" w:rsidRDefault="00617F9B" w:rsidP="00617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</w:t>
            </w:r>
            <w:r w:rsidR="00554035" w:rsidRPr="00617F9B">
              <w:rPr>
                <w:rFonts w:ascii="Times New Roman" w:hAnsi="Times New Roman" w:cs="Times New Roman"/>
                <w:sz w:val="28"/>
                <w:szCs w:val="28"/>
              </w:rPr>
              <w:t xml:space="preserve">с программой. Режим </w:t>
            </w:r>
            <w:r w:rsidR="00554035" w:rsidRPr="00617F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занятий. Правила поведения на занятиях</w:t>
            </w:r>
          </w:p>
        </w:tc>
        <w:tc>
          <w:tcPr>
            <w:tcW w:w="1360" w:type="dxa"/>
          </w:tcPr>
          <w:p w:rsidR="00635B86" w:rsidRPr="00617F9B" w:rsidRDefault="00554035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505" w:type="dxa"/>
          </w:tcPr>
          <w:p w:rsidR="00635B86" w:rsidRPr="00617F9B" w:rsidRDefault="00554035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52" w:type="dxa"/>
          </w:tcPr>
          <w:p w:rsidR="00635B86" w:rsidRPr="00617F9B" w:rsidRDefault="00554035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08" w:type="dxa"/>
            <w:tcBorders>
              <w:bottom w:val="single" w:sz="4" w:space="0" w:color="auto"/>
            </w:tcBorders>
            <w:shd w:val="clear" w:color="auto" w:fill="auto"/>
          </w:tcPr>
          <w:p w:rsidR="00635B86" w:rsidRPr="00617F9B" w:rsidRDefault="00635B86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5B86" w:rsidRPr="00617F9B" w:rsidTr="00617F9B">
        <w:tc>
          <w:tcPr>
            <w:tcW w:w="665" w:type="dxa"/>
          </w:tcPr>
          <w:p w:rsidR="00635B86" w:rsidRPr="00617F9B" w:rsidRDefault="00554035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541" w:type="dxa"/>
          </w:tcPr>
          <w:p w:rsidR="00635B86" w:rsidRPr="00617F9B" w:rsidRDefault="00554035" w:rsidP="00617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Легенды и сказания о возникновениях шахмат</w:t>
            </w:r>
          </w:p>
        </w:tc>
        <w:tc>
          <w:tcPr>
            <w:tcW w:w="1360" w:type="dxa"/>
          </w:tcPr>
          <w:p w:rsidR="00635B86" w:rsidRPr="00617F9B" w:rsidRDefault="00554035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5" w:type="dxa"/>
          </w:tcPr>
          <w:p w:rsidR="00635B86" w:rsidRPr="00617F9B" w:rsidRDefault="00554035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52" w:type="dxa"/>
          </w:tcPr>
          <w:p w:rsidR="00635B86" w:rsidRPr="00617F9B" w:rsidRDefault="00554035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08" w:type="dxa"/>
            <w:tcBorders>
              <w:bottom w:val="single" w:sz="4" w:space="0" w:color="auto"/>
            </w:tcBorders>
            <w:shd w:val="clear" w:color="auto" w:fill="auto"/>
          </w:tcPr>
          <w:p w:rsidR="00635B86" w:rsidRPr="00617F9B" w:rsidRDefault="00635B86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5B86" w:rsidRPr="00617F9B" w:rsidTr="00617F9B">
        <w:trPr>
          <w:trHeight w:val="850"/>
        </w:trPr>
        <w:tc>
          <w:tcPr>
            <w:tcW w:w="665" w:type="dxa"/>
          </w:tcPr>
          <w:p w:rsidR="00635B86" w:rsidRPr="00617F9B" w:rsidRDefault="00635B86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54035" w:rsidRPr="00617F9B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3541" w:type="dxa"/>
          </w:tcPr>
          <w:p w:rsidR="00635B86" w:rsidRPr="00617F9B" w:rsidRDefault="00554035" w:rsidP="00617F9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Что такое шахматы и шахматная игра.</w:t>
            </w:r>
          </w:p>
        </w:tc>
        <w:tc>
          <w:tcPr>
            <w:tcW w:w="1360" w:type="dxa"/>
          </w:tcPr>
          <w:p w:rsidR="00635B86" w:rsidRPr="00617F9B" w:rsidRDefault="00554035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05" w:type="dxa"/>
          </w:tcPr>
          <w:p w:rsidR="00635B86" w:rsidRPr="00617F9B" w:rsidRDefault="00554035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52" w:type="dxa"/>
          </w:tcPr>
          <w:p w:rsidR="00635B86" w:rsidRPr="00617F9B" w:rsidRDefault="00554035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608" w:type="dxa"/>
            <w:tcBorders>
              <w:bottom w:val="single" w:sz="4" w:space="0" w:color="auto"/>
            </w:tcBorders>
            <w:shd w:val="clear" w:color="auto" w:fill="auto"/>
          </w:tcPr>
          <w:p w:rsidR="00635B86" w:rsidRPr="00617F9B" w:rsidRDefault="00554035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</w:p>
        </w:tc>
      </w:tr>
      <w:tr w:rsidR="00635B86" w:rsidRPr="00617F9B" w:rsidTr="00617F9B">
        <w:tc>
          <w:tcPr>
            <w:tcW w:w="665" w:type="dxa"/>
          </w:tcPr>
          <w:p w:rsidR="00635B86" w:rsidRPr="00617F9B" w:rsidRDefault="00554035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41" w:type="dxa"/>
          </w:tcPr>
          <w:p w:rsidR="00635B86" w:rsidRPr="00617F9B" w:rsidRDefault="00554035" w:rsidP="00617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Шахматная доска</w:t>
            </w:r>
          </w:p>
        </w:tc>
        <w:tc>
          <w:tcPr>
            <w:tcW w:w="1360" w:type="dxa"/>
          </w:tcPr>
          <w:p w:rsidR="00635B86" w:rsidRPr="00617F9B" w:rsidRDefault="00554035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05" w:type="dxa"/>
          </w:tcPr>
          <w:p w:rsidR="00635B86" w:rsidRPr="00617F9B" w:rsidRDefault="00554035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52" w:type="dxa"/>
          </w:tcPr>
          <w:p w:rsidR="00635B86" w:rsidRPr="00617F9B" w:rsidRDefault="00554035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08" w:type="dxa"/>
            <w:tcBorders>
              <w:bottom w:val="single" w:sz="4" w:space="0" w:color="auto"/>
            </w:tcBorders>
            <w:shd w:val="clear" w:color="auto" w:fill="auto"/>
          </w:tcPr>
          <w:p w:rsidR="00635B86" w:rsidRPr="00617F9B" w:rsidRDefault="00635B86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5B86" w:rsidRPr="00617F9B" w:rsidTr="00617F9B">
        <w:tc>
          <w:tcPr>
            <w:tcW w:w="665" w:type="dxa"/>
          </w:tcPr>
          <w:p w:rsidR="00635B86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3541" w:type="dxa"/>
          </w:tcPr>
          <w:p w:rsidR="00635B86" w:rsidRPr="00617F9B" w:rsidRDefault="0009062E" w:rsidP="00617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Шахматная доска, белые и черные поля</w:t>
            </w:r>
          </w:p>
        </w:tc>
        <w:tc>
          <w:tcPr>
            <w:tcW w:w="1360" w:type="dxa"/>
          </w:tcPr>
          <w:p w:rsidR="00635B86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5" w:type="dxa"/>
          </w:tcPr>
          <w:p w:rsidR="00635B86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352" w:type="dxa"/>
          </w:tcPr>
          <w:p w:rsidR="00635B86" w:rsidRPr="00617F9B" w:rsidRDefault="0009062E" w:rsidP="00617F9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608" w:type="dxa"/>
            <w:tcBorders>
              <w:bottom w:val="single" w:sz="4" w:space="0" w:color="auto"/>
            </w:tcBorders>
            <w:shd w:val="clear" w:color="auto" w:fill="auto"/>
          </w:tcPr>
          <w:p w:rsidR="00635B86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</w:p>
        </w:tc>
      </w:tr>
      <w:tr w:rsidR="00635B86" w:rsidRPr="00617F9B" w:rsidTr="00617F9B">
        <w:tc>
          <w:tcPr>
            <w:tcW w:w="665" w:type="dxa"/>
          </w:tcPr>
          <w:p w:rsidR="00635B86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3541" w:type="dxa"/>
          </w:tcPr>
          <w:p w:rsidR="00635B86" w:rsidRPr="00617F9B" w:rsidRDefault="0009062E" w:rsidP="00617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Горизонталь, вертикаль, диагональ, центр</w:t>
            </w:r>
          </w:p>
        </w:tc>
        <w:tc>
          <w:tcPr>
            <w:tcW w:w="1360" w:type="dxa"/>
          </w:tcPr>
          <w:p w:rsidR="00635B86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05" w:type="dxa"/>
          </w:tcPr>
          <w:p w:rsidR="00635B86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352" w:type="dxa"/>
          </w:tcPr>
          <w:p w:rsidR="00635B86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608" w:type="dxa"/>
            <w:tcBorders>
              <w:bottom w:val="single" w:sz="4" w:space="0" w:color="auto"/>
            </w:tcBorders>
            <w:shd w:val="clear" w:color="auto" w:fill="auto"/>
          </w:tcPr>
          <w:p w:rsidR="00635B86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</w:p>
        </w:tc>
      </w:tr>
      <w:tr w:rsidR="00635B86" w:rsidRPr="00617F9B" w:rsidTr="00617F9B">
        <w:tc>
          <w:tcPr>
            <w:tcW w:w="665" w:type="dxa"/>
          </w:tcPr>
          <w:p w:rsidR="00635B86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41" w:type="dxa"/>
          </w:tcPr>
          <w:p w:rsidR="00635B86" w:rsidRPr="00617F9B" w:rsidRDefault="0009062E" w:rsidP="00617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Шахматные фигуры</w:t>
            </w:r>
          </w:p>
        </w:tc>
        <w:tc>
          <w:tcPr>
            <w:tcW w:w="1360" w:type="dxa"/>
          </w:tcPr>
          <w:p w:rsidR="00635B86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05" w:type="dxa"/>
          </w:tcPr>
          <w:p w:rsidR="00635B86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52" w:type="dxa"/>
          </w:tcPr>
          <w:p w:rsidR="00635B86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8" w:type="dxa"/>
            <w:tcBorders>
              <w:bottom w:val="single" w:sz="4" w:space="0" w:color="auto"/>
            </w:tcBorders>
            <w:shd w:val="clear" w:color="auto" w:fill="auto"/>
          </w:tcPr>
          <w:p w:rsidR="00635B86" w:rsidRPr="00617F9B" w:rsidRDefault="00635B86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5B86" w:rsidRPr="00617F9B" w:rsidTr="00617F9B">
        <w:tc>
          <w:tcPr>
            <w:tcW w:w="665" w:type="dxa"/>
          </w:tcPr>
          <w:p w:rsidR="00635B86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3541" w:type="dxa"/>
          </w:tcPr>
          <w:p w:rsidR="00635B86" w:rsidRPr="00617F9B" w:rsidRDefault="0009062E" w:rsidP="00617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Белые, чёрные фигуры. Ладья, слон, ферзь</w:t>
            </w:r>
          </w:p>
        </w:tc>
        <w:tc>
          <w:tcPr>
            <w:tcW w:w="1360" w:type="dxa"/>
          </w:tcPr>
          <w:p w:rsidR="00635B86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5" w:type="dxa"/>
          </w:tcPr>
          <w:p w:rsidR="00635B86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352" w:type="dxa"/>
          </w:tcPr>
          <w:p w:rsidR="00635B86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608" w:type="dxa"/>
            <w:tcBorders>
              <w:bottom w:val="single" w:sz="4" w:space="0" w:color="auto"/>
            </w:tcBorders>
            <w:shd w:val="clear" w:color="auto" w:fill="auto"/>
          </w:tcPr>
          <w:p w:rsidR="00635B86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</w:p>
        </w:tc>
      </w:tr>
      <w:tr w:rsidR="00635B86" w:rsidRPr="00617F9B" w:rsidTr="00617F9B">
        <w:tc>
          <w:tcPr>
            <w:tcW w:w="665" w:type="dxa"/>
          </w:tcPr>
          <w:p w:rsidR="00635B86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3541" w:type="dxa"/>
          </w:tcPr>
          <w:p w:rsidR="00635B86" w:rsidRPr="00617F9B" w:rsidRDefault="0009062E" w:rsidP="00617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Конь, пешка, король</w:t>
            </w:r>
          </w:p>
        </w:tc>
        <w:tc>
          <w:tcPr>
            <w:tcW w:w="1360" w:type="dxa"/>
          </w:tcPr>
          <w:p w:rsidR="00635B86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5" w:type="dxa"/>
          </w:tcPr>
          <w:p w:rsidR="00635B86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352" w:type="dxa"/>
          </w:tcPr>
          <w:p w:rsidR="00635B86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608" w:type="dxa"/>
            <w:tcBorders>
              <w:bottom w:val="single" w:sz="4" w:space="0" w:color="auto"/>
            </w:tcBorders>
            <w:shd w:val="clear" w:color="auto" w:fill="auto"/>
          </w:tcPr>
          <w:p w:rsidR="00635B86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соревнования</w:t>
            </w:r>
          </w:p>
        </w:tc>
      </w:tr>
      <w:tr w:rsidR="0009062E" w:rsidRPr="00617F9B" w:rsidTr="00617F9B">
        <w:tc>
          <w:tcPr>
            <w:tcW w:w="665" w:type="dxa"/>
          </w:tcPr>
          <w:p w:rsidR="0009062E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41" w:type="dxa"/>
          </w:tcPr>
          <w:p w:rsidR="0009062E" w:rsidRPr="00617F9B" w:rsidRDefault="0009062E" w:rsidP="00617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Начальная расстановка фигур</w:t>
            </w:r>
          </w:p>
        </w:tc>
        <w:tc>
          <w:tcPr>
            <w:tcW w:w="1360" w:type="dxa"/>
          </w:tcPr>
          <w:p w:rsidR="0009062E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05" w:type="dxa"/>
          </w:tcPr>
          <w:p w:rsidR="0009062E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52" w:type="dxa"/>
          </w:tcPr>
          <w:p w:rsidR="0009062E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8" w:type="dxa"/>
            <w:tcBorders>
              <w:bottom w:val="single" w:sz="4" w:space="0" w:color="auto"/>
            </w:tcBorders>
            <w:shd w:val="clear" w:color="auto" w:fill="auto"/>
          </w:tcPr>
          <w:p w:rsidR="0009062E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062E" w:rsidRPr="00617F9B" w:rsidTr="00617F9B">
        <w:tc>
          <w:tcPr>
            <w:tcW w:w="665" w:type="dxa"/>
          </w:tcPr>
          <w:p w:rsidR="0009062E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3541" w:type="dxa"/>
          </w:tcPr>
          <w:p w:rsidR="0009062E" w:rsidRPr="00617F9B" w:rsidRDefault="0009062E" w:rsidP="00617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Расположение каждой из фигур в начальной позиции</w:t>
            </w:r>
          </w:p>
        </w:tc>
        <w:tc>
          <w:tcPr>
            <w:tcW w:w="1360" w:type="dxa"/>
          </w:tcPr>
          <w:p w:rsidR="0009062E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5" w:type="dxa"/>
          </w:tcPr>
          <w:p w:rsidR="0009062E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352" w:type="dxa"/>
          </w:tcPr>
          <w:p w:rsidR="0009062E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608" w:type="dxa"/>
            <w:tcBorders>
              <w:bottom w:val="single" w:sz="4" w:space="0" w:color="auto"/>
            </w:tcBorders>
            <w:shd w:val="clear" w:color="auto" w:fill="auto"/>
          </w:tcPr>
          <w:p w:rsidR="0009062E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</w:p>
        </w:tc>
      </w:tr>
      <w:tr w:rsidR="0009062E" w:rsidRPr="00617F9B" w:rsidTr="00617F9B">
        <w:tc>
          <w:tcPr>
            <w:tcW w:w="665" w:type="dxa"/>
          </w:tcPr>
          <w:p w:rsidR="0009062E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3541" w:type="dxa"/>
          </w:tcPr>
          <w:p w:rsidR="0009062E" w:rsidRPr="00617F9B" w:rsidRDefault="0009062E" w:rsidP="00617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Связь между горизонталями, вертикалями и начальной расстановкой фигур</w:t>
            </w:r>
          </w:p>
        </w:tc>
        <w:tc>
          <w:tcPr>
            <w:tcW w:w="1360" w:type="dxa"/>
          </w:tcPr>
          <w:p w:rsidR="0009062E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5" w:type="dxa"/>
          </w:tcPr>
          <w:p w:rsidR="0009062E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352" w:type="dxa"/>
          </w:tcPr>
          <w:p w:rsidR="0009062E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608" w:type="dxa"/>
            <w:tcBorders>
              <w:bottom w:val="single" w:sz="4" w:space="0" w:color="auto"/>
            </w:tcBorders>
            <w:shd w:val="clear" w:color="auto" w:fill="auto"/>
          </w:tcPr>
          <w:p w:rsidR="0009062E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</w:p>
        </w:tc>
      </w:tr>
      <w:tr w:rsidR="0009062E" w:rsidRPr="00617F9B" w:rsidTr="00617F9B">
        <w:tc>
          <w:tcPr>
            <w:tcW w:w="665" w:type="dxa"/>
          </w:tcPr>
          <w:p w:rsidR="0009062E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41" w:type="dxa"/>
          </w:tcPr>
          <w:p w:rsidR="0009062E" w:rsidRPr="00617F9B" w:rsidRDefault="0009062E" w:rsidP="00617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Ходы и взятие фигур</w:t>
            </w:r>
          </w:p>
        </w:tc>
        <w:tc>
          <w:tcPr>
            <w:tcW w:w="1360" w:type="dxa"/>
          </w:tcPr>
          <w:p w:rsidR="0009062E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505" w:type="dxa"/>
          </w:tcPr>
          <w:p w:rsidR="0009062E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52" w:type="dxa"/>
          </w:tcPr>
          <w:p w:rsidR="0009062E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608" w:type="dxa"/>
            <w:tcBorders>
              <w:bottom w:val="single" w:sz="4" w:space="0" w:color="auto"/>
            </w:tcBorders>
            <w:shd w:val="clear" w:color="auto" w:fill="auto"/>
          </w:tcPr>
          <w:p w:rsidR="0009062E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062E" w:rsidRPr="00617F9B" w:rsidTr="00617F9B">
        <w:tc>
          <w:tcPr>
            <w:tcW w:w="665" w:type="dxa"/>
          </w:tcPr>
          <w:p w:rsidR="0009062E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3541" w:type="dxa"/>
          </w:tcPr>
          <w:p w:rsidR="0009062E" w:rsidRPr="00617F9B" w:rsidRDefault="0009062E" w:rsidP="00617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Ладья. Место ладьи в начальном положении</w:t>
            </w:r>
          </w:p>
        </w:tc>
        <w:tc>
          <w:tcPr>
            <w:tcW w:w="1360" w:type="dxa"/>
          </w:tcPr>
          <w:p w:rsidR="0009062E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5" w:type="dxa"/>
          </w:tcPr>
          <w:p w:rsidR="0009062E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352" w:type="dxa"/>
          </w:tcPr>
          <w:p w:rsidR="0009062E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608" w:type="dxa"/>
            <w:tcBorders>
              <w:bottom w:val="single" w:sz="4" w:space="0" w:color="auto"/>
            </w:tcBorders>
            <w:shd w:val="clear" w:color="auto" w:fill="auto"/>
          </w:tcPr>
          <w:p w:rsidR="0009062E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</w:p>
        </w:tc>
      </w:tr>
      <w:tr w:rsidR="0009062E" w:rsidRPr="00617F9B" w:rsidTr="00617F9B">
        <w:tc>
          <w:tcPr>
            <w:tcW w:w="665" w:type="dxa"/>
          </w:tcPr>
          <w:p w:rsidR="0009062E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6.2</w:t>
            </w:r>
          </w:p>
        </w:tc>
        <w:tc>
          <w:tcPr>
            <w:tcW w:w="3541" w:type="dxa"/>
          </w:tcPr>
          <w:p w:rsidR="0009062E" w:rsidRPr="00617F9B" w:rsidRDefault="0009062E" w:rsidP="00617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Ход ладьи. Взятие</w:t>
            </w:r>
          </w:p>
        </w:tc>
        <w:tc>
          <w:tcPr>
            <w:tcW w:w="1360" w:type="dxa"/>
          </w:tcPr>
          <w:p w:rsidR="0009062E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5" w:type="dxa"/>
          </w:tcPr>
          <w:p w:rsidR="0009062E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</w:tcPr>
          <w:p w:rsidR="0009062E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8" w:type="dxa"/>
            <w:tcBorders>
              <w:bottom w:val="single" w:sz="4" w:space="0" w:color="auto"/>
            </w:tcBorders>
            <w:shd w:val="clear" w:color="auto" w:fill="auto"/>
          </w:tcPr>
          <w:p w:rsidR="0009062E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</w:p>
        </w:tc>
      </w:tr>
      <w:tr w:rsidR="0009062E" w:rsidRPr="00617F9B" w:rsidTr="00617F9B">
        <w:tc>
          <w:tcPr>
            <w:tcW w:w="665" w:type="dxa"/>
          </w:tcPr>
          <w:p w:rsidR="0009062E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6.3</w:t>
            </w:r>
          </w:p>
        </w:tc>
        <w:tc>
          <w:tcPr>
            <w:tcW w:w="3541" w:type="dxa"/>
          </w:tcPr>
          <w:p w:rsidR="0009062E" w:rsidRPr="00617F9B" w:rsidRDefault="0009062E" w:rsidP="00617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 xml:space="preserve">Место слона в начальном </w:t>
            </w:r>
            <w:r w:rsidRPr="00617F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положении</w:t>
            </w:r>
          </w:p>
        </w:tc>
        <w:tc>
          <w:tcPr>
            <w:tcW w:w="1360" w:type="dxa"/>
          </w:tcPr>
          <w:p w:rsidR="0009062E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505" w:type="dxa"/>
          </w:tcPr>
          <w:p w:rsidR="0009062E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352" w:type="dxa"/>
          </w:tcPr>
          <w:p w:rsidR="0009062E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608" w:type="dxa"/>
            <w:tcBorders>
              <w:bottom w:val="single" w:sz="4" w:space="0" w:color="auto"/>
            </w:tcBorders>
            <w:shd w:val="clear" w:color="auto" w:fill="auto"/>
          </w:tcPr>
          <w:p w:rsidR="0009062E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</w:p>
        </w:tc>
      </w:tr>
      <w:tr w:rsidR="0009062E" w:rsidRPr="00617F9B" w:rsidTr="00617F9B">
        <w:tc>
          <w:tcPr>
            <w:tcW w:w="665" w:type="dxa"/>
          </w:tcPr>
          <w:p w:rsidR="0009062E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6.4</w:t>
            </w:r>
          </w:p>
        </w:tc>
        <w:tc>
          <w:tcPr>
            <w:tcW w:w="3541" w:type="dxa"/>
          </w:tcPr>
          <w:p w:rsidR="0009062E" w:rsidRPr="00617F9B" w:rsidRDefault="0009062E" w:rsidP="00617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Ход слона. Взятие</w:t>
            </w:r>
          </w:p>
        </w:tc>
        <w:tc>
          <w:tcPr>
            <w:tcW w:w="1360" w:type="dxa"/>
          </w:tcPr>
          <w:p w:rsidR="0009062E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5" w:type="dxa"/>
          </w:tcPr>
          <w:p w:rsidR="0009062E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</w:tcPr>
          <w:p w:rsidR="0009062E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8" w:type="dxa"/>
            <w:tcBorders>
              <w:bottom w:val="single" w:sz="4" w:space="0" w:color="auto"/>
            </w:tcBorders>
            <w:shd w:val="clear" w:color="auto" w:fill="auto"/>
          </w:tcPr>
          <w:p w:rsidR="0009062E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</w:p>
        </w:tc>
      </w:tr>
      <w:tr w:rsidR="0009062E" w:rsidRPr="00617F9B" w:rsidTr="00617F9B">
        <w:tc>
          <w:tcPr>
            <w:tcW w:w="665" w:type="dxa"/>
          </w:tcPr>
          <w:p w:rsidR="0009062E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6.5</w:t>
            </w:r>
          </w:p>
        </w:tc>
        <w:tc>
          <w:tcPr>
            <w:tcW w:w="3541" w:type="dxa"/>
          </w:tcPr>
          <w:p w:rsidR="0009062E" w:rsidRPr="00617F9B" w:rsidRDefault="0009062E" w:rsidP="00617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Белопольные и чернопольные слоны</w:t>
            </w:r>
          </w:p>
        </w:tc>
        <w:tc>
          <w:tcPr>
            <w:tcW w:w="1360" w:type="dxa"/>
          </w:tcPr>
          <w:p w:rsidR="0009062E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5" w:type="dxa"/>
          </w:tcPr>
          <w:p w:rsidR="0009062E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352" w:type="dxa"/>
          </w:tcPr>
          <w:p w:rsidR="0009062E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608" w:type="dxa"/>
            <w:tcBorders>
              <w:bottom w:val="single" w:sz="4" w:space="0" w:color="auto"/>
            </w:tcBorders>
            <w:shd w:val="clear" w:color="auto" w:fill="auto"/>
          </w:tcPr>
          <w:p w:rsidR="0009062E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</w:p>
        </w:tc>
      </w:tr>
      <w:tr w:rsidR="0009062E" w:rsidRPr="00617F9B" w:rsidTr="00617F9B">
        <w:tc>
          <w:tcPr>
            <w:tcW w:w="665" w:type="dxa"/>
          </w:tcPr>
          <w:p w:rsidR="0009062E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6.6</w:t>
            </w:r>
          </w:p>
        </w:tc>
        <w:tc>
          <w:tcPr>
            <w:tcW w:w="3541" w:type="dxa"/>
          </w:tcPr>
          <w:p w:rsidR="0009062E" w:rsidRPr="00617F9B" w:rsidRDefault="0009062E" w:rsidP="00617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Разноцветные и одноцветные слоны</w:t>
            </w:r>
          </w:p>
        </w:tc>
        <w:tc>
          <w:tcPr>
            <w:tcW w:w="1360" w:type="dxa"/>
          </w:tcPr>
          <w:p w:rsidR="0009062E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5" w:type="dxa"/>
          </w:tcPr>
          <w:p w:rsidR="0009062E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352" w:type="dxa"/>
          </w:tcPr>
          <w:p w:rsidR="0009062E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608" w:type="dxa"/>
            <w:tcBorders>
              <w:bottom w:val="single" w:sz="4" w:space="0" w:color="auto"/>
            </w:tcBorders>
            <w:shd w:val="clear" w:color="auto" w:fill="auto"/>
          </w:tcPr>
          <w:p w:rsidR="0009062E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</w:p>
        </w:tc>
      </w:tr>
      <w:tr w:rsidR="0009062E" w:rsidRPr="00617F9B" w:rsidTr="00617F9B">
        <w:tc>
          <w:tcPr>
            <w:tcW w:w="665" w:type="dxa"/>
          </w:tcPr>
          <w:p w:rsidR="0009062E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6.7</w:t>
            </w:r>
          </w:p>
        </w:tc>
        <w:tc>
          <w:tcPr>
            <w:tcW w:w="3541" w:type="dxa"/>
          </w:tcPr>
          <w:p w:rsidR="0009062E" w:rsidRPr="00617F9B" w:rsidRDefault="0009062E" w:rsidP="00617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Качество. Легкая и тяжелая фигура.</w:t>
            </w:r>
          </w:p>
        </w:tc>
        <w:tc>
          <w:tcPr>
            <w:tcW w:w="1360" w:type="dxa"/>
          </w:tcPr>
          <w:p w:rsidR="0009062E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5" w:type="dxa"/>
          </w:tcPr>
          <w:p w:rsidR="0009062E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352" w:type="dxa"/>
          </w:tcPr>
          <w:p w:rsidR="0009062E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608" w:type="dxa"/>
            <w:tcBorders>
              <w:bottom w:val="single" w:sz="4" w:space="0" w:color="auto"/>
            </w:tcBorders>
            <w:shd w:val="clear" w:color="auto" w:fill="auto"/>
          </w:tcPr>
          <w:p w:rsidR="0009062E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</w:p>
        </w:tc>
      </w:tr>
      <w:tr w:rsidR="0009062E" w:rsidRPr="00617F9B" w:rsidTr="00617F9B">
        <w:tc>
          <w:tcPr>
            <w:tcW w:w="665" w:type="dxa"/>
          </w:tcPr>
          <w:p w:rsidR="0009062E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6.8</w:t>
            </w:r>
          </w:p>
        </w:tc>
        <w:tc>
          <w:tcPr>
            <w:tcW w:w="3541" w:type="dxa"/>
          </w:tcPr>
          <w:p w:rsidR="0009062E" w:rsidRPr="00617F9B" w:rsidRDefault="0009062E" w:rsidP="00617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Ферзь. Место ферзя в начальном положении.</w:t>
            </w:r>
          </w:p>
        </w:tc>
        <w:tc>
          <w:tcPr>
            <w:tcW w:w="1360" w:type="dxa"/>
          </w:tcPr>
          <w:p w:rsidR="0009062E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5" w:type="dxa"/>
          </w:tcPr>
          <w:p w:rsidR="0009062E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352" w:type="dxa"/>
          </w:tcPr>
          <w:p w:rsidR="0009062E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608" w:type="dxa"/>
            <w:tcBorders>
              <w:bottom w:val="single" w:sz="4" w:space="0" w:color="auto"/>
            </w:tcBorders>
            <w:shd w:val="clear" w:color="auto" w:fill="auto"/>
          </w:tcPr>
          <w:p w:rsidR="0009062E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</w:p>
        </w:tc>
      </w:tr>
      <w:tr w:rsidR="0009062E" w:rsidRPr="00617F9B" w:rsidTr="00617F9B">
        <w:tc>
          <w:tcPr>
            <w:tcW w:w="665" w:type="dxa"/>
          </w:tcPr>
          <w:p w:rsidR="0009062E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6.9</w:t>
            </w:r>
          </w:p>
        </w:tc>
        <w:tc>
          <w:tcPr>
            <w:tcW w:w="3541" w:type="dxa"/>
          </w:tcPr>
          <w:p w:rsidR="0009062E" w:rsidRPr="00617F9B" w:rsidRDefault="00617F9B" w:rsidP="00617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Ход ферзя, взятие.</w:t>
            </w:r>
          </w:p>
        </w:tc>
        <w:tc>
          <w:tcPr>
            <w:tcW w:w="1360" w:type="dxa"/>
          </w:tcPr>
          <w:p w:rsidR="0009062E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5" w:type="dxa"/>
          </w:tcPr>
          <w:p w:rsidR="0009062E" w:rsidRPr="00617F9B" w:rsidRDefault="0009062E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</w:tcPr>
          <w:p w:rsidR="0009062E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8" w:type="dxa"/>
            <w:tcBorders>
              <w:bottom w:val="single" w:sz="4" w:space="0" w:color="auto"/>
            </w:tcBorders>
            <w:shd w:val="clear" w:color="auto" w:fill="auto"/>
          </w:tcPr>
          <w:p w:rsidR="0009062E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</w:p>
        </w:tc>
      </w:tr>
      <w:tr w:rsidR="00617F9B" w:rsidRPr="00617F9B" w:rsidTr="00617F9B">
        <w:tc>
          <w:tcPr>
            <w:tcW w:w="665" w:type="dxa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6.10</w:t>
            </w:r>
          </w:p>
        </w:tc>
        <w:tc>
          <w:tcPr>
            <w:tcW w:w="3541" w:type="dxa"/>
          </w:tcPr>
          <w:p w:rsidR="00617F9B" w:rsidRPr="00617F9B" w:rsidRDefault="00617F9B" w:rsidP="00617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Ферзь – тяжёлая фигура</w:t>
            </w:r>
          </w:p>
        </w:tc>
        <w:tc>
          <w:tcPr>
            <w:tcW w:w="1360" w:type="dxa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5" w:type="dxa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8" w:type="dxa"/>
            <w:tcBorders>
              <w:bottom w:val="single" w:sz="4" w:space="0" w:color="auto"/>
            </w:tcBorders>
            <w:shd w:val="clear" w:color="auto" w:fill="auto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</w:p>
        </w:tc>
      </w:tr>
      <w:tr w:rsidR="00617F9B" w:rsidRPr="00617F9B" w:rsidTr="00617F9B">
        <w:tc>
          <w:tcPr>
            <w:tcW w:w="665" w:type="dxa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6.11</w:t>
            </w:r>
          </w:p>
        </w:tc>
        <w:tc>
          <w:tcPr>
            <w:tcW w:w="3541" w:type="dxa"/>
          </w:tcPr>
          <w:p w:rsidR="00617F9B" w:rsidRPr="00617F9B" w:rsidRDefault="00617F9B" w:rsidP="00617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Конь. Место коня в начальном положении</w:t>
            </w:r>
          </w:p>
        </w:tc>
        <w:tc>
          <w:tcPr>
            <w:tcW w:w="1360" w:type="dxa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5" w:type="dxa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352" w:type="dxa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608" w:type="dxa"/>
            <w:tcBorders>
              <w:bottom w:val="single" w:sz="4" w:space="0" w:color="auto"/>
            </w:tcBorders>
            <w:shd w:val="clear" w:color="auto" w:fill="auto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</w:p>
        </w:tc>
      </w:tr>
      <w:tr w:rsidR="00617F9B" w:rsidRPr="00617F9B" w:rsidTr="00617F9B">
        <w:tc>
          <w:tcPr>
            <w:tcW w:w="665" w:type="dxa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6.12</w:t>
            </w:r>
          </w:p>
        </w:tc>
        <w:tc>
          <w:tcPr>
            <w:tcW w:w="3541" w:type="dxa"/>
          </w:tcPr>
          <w:p w:rsidR="00617F9B" w:rsidRPr="00617F9B" w:rsidRDefault="00617F9B" w:rsidP="00617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Конь - легкая фигура</w:t>
            </w:r>
          </w:p>
        </w:tc>
        <w:tc>
          <w:tcPr>
            <w:tcW w:w="1360" w:type="dxa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5" w:type="dxa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8" w:type="dxa"/>
            <w:tcBorders>
              <w:bottom w:val="single" w:sz="4" w:space="0" w:color="auto"/>
            </w:tcBorders>
            <w:shd w:val="clear" w:color="auto" w:fill="auto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</w:p>
        </w:tc>
      </w:tr>
      <w:tr w:rsidR="00617F9B" w:rsidRPr="00617F9B" w:rsidTr="00617F9B">
        <w:tc>
          <w:tcPr>
            <w:tcW w:w="665" w:type="dxa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6.13</w:t>
            </w:r>
          </w:p>
        </w:tc>
        <w:tc>
          <w:tcPr>
            <w:tcW w:w="3541" w:type="dxa"/>
          </w:tcPr>
          <w:p w:rsidR="00617F9B" w:rsidRPr="00617F9B" w:rsidRDefault="00617F9B" w:rsidP="00617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Место пешки в начальном положении.</w:t>
            </w:r>
          </w:p>
        </w:tc>
        <w:tc>
          <w:tcPr>
            <w:tcW w:w="1360" w:type="dxa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5" w:type="dxa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352" w:type="dxa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608" w:type="dxa"/>
            <w:tcBorders>
              <w:bottom w:val="single" w:sz="4" w:space="0" w:color="auto"/>
            </w:tcBorders>
            <w:shd w:val="clear" w:color="auto" w:fill="auto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</w:p>
        </w:tc>
      </w:tr>
      <w:tr w:rsidR="00617F9B" w:rsidRPr="00617F9B" w:rsidTr="00617F9B">
        <w:tc>
          <w:tcPr>
            <w:tcW w:w="665" w:type="dxa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6.14</w:t>
            </w:r>
          </w:p>
        </w:tc>
        <w:tc>
          <w:tcPr>
            <w:tcW w:w="3541" w:type="dxa"/>
          </w:tcPr>
          <w:p w:rsidR="00617F9B" w:rsidRPr="00617F9B" w:rsidRDefault="00617F9B" w:rsidP="00617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Ход пешки, взятие.</w:t>
            </w:r>
          </w:p>
        </w:tc>
        <w:tc>
          <w:tcPr>
            <w:tcW w:w="1360" w:type="dxa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5" w:type="dxa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8" w:type="dxa"/>
            <w:tcBorders>
              <w:bottom w:val="single" w:sz="4" w:space="0" w:color="auto"/>
            </w:tcBorders>
            <w:shd w:val="clear" w:color="auto" w:fill="auto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</w:p>
        </w:tc>
      </w:tr>
      <w:tr w:rsidR="00617F9B" w:rsidRPr="00617F9B" w:rsidTr="00617F9B">
        <w:tc>
          <w:tcPr>
            <w:tcW w:w="665" w:type="dxa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6.15</w:t>
            </w:r>
          </w:p>
        </w:tc>
        <w:tc>
          <w:tcPr>
            <w:tcW w:w="3541" w:type="dxa"/>
          </w:tcPr>
          <w:p w:rsidR="00617F9B" w:rsidRPr="00617F9B" w:rsidRDefault="00617F9B" w:rsidP="00617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Место короля в начальном положении. Ход короля, взятие.</w:t>
            </w:r>
          </w:p>
        </w:tc>
        <w:tc>
          <w:tcPr>
            <w:tcW w:w="1360" w:type="dxa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5" w:type="dxa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352" w:type="dxa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608" w:type="dxa"/>
            <w:tcBorders>
              <w:bottom w:val="single" w:sz="4" w:space="0" w:color="auto"/>
            </w:tcBorders>
            <w:shd w:val="clear" w:color="auto" w:fill="auto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</w:p>
        </w:tc>
      </w:tr>
      <w:tr w:rsidR="00617F9B" w:rsidRPr="00617F9B" w:rsidTr="00617F9B">
        <w:tc>
          <w:tcPr>
            <w:tcW w:w="665" w:type="dxa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6.16</w:t>
            </w:r>
          </w:p>
        </w:tc>
        <w:tc>
          <w:tcPr>
            <w:tcW w:w="3541" w:type="dxa"/>
          </w:tcPr>
          <w:p w:rsidR="00617F9B" w:rsidRPr="00617F9B" w:rsidRDefault="00617F9B" w:rsidP="00617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Короля не бьют, но и под бой его ставить нельзя</w:t>
            </w:r>
          </w:p>
        </w:tc>
        <w:tc>
          <w:tcPr>
            <w:tcW w:w="1360" w:type="dxa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5" w:type="dxa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8" w:type="dxa"/>
            <w:tcBorders>
              <w:bottom w:val="single" w:sz="4" w:space="0" w:color="auto"/>
            </w:tcBorders>
            <w:shd w:val="clear" w:color="auto" w:fill="auto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</w:p>
        </w:tc>
      </w:tr>
      <w:tr w:rsidR="00617F9B" w:rsidRPr="00617F9B" w:rsidTr="00617F9B">
        <w:tc>
          <w:tcPr>
            <w:tcW w:w="665" w:type="dxa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41" w:type="dxa"/>
          </w:tcPr>
          <w:p w:rsidR="00617F9B" w:rsidRPr="00617F9B" w:rsidRDefault="00617F9B" w:rsidP="00617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Цель шахматной партии</w:t>
            </w:r>
          </w:p>
        </w:tc>
        <w:tc>
          <w:tcPr>
            <w:tcW w:w="1360" w:type="dxa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05" w:type="dxa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52" w:type="dxa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08" w:type="dxa"/>
            <w:tcBorders>
              <w:bottom w:val="single" w:sz="4" w:space="0" w:color="auto"/>
            </w:tcBorders>
            <w:shd w:val="clear" w:color="auto" w:fill="auto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7F9B" w:rsidRPr="00617F9B" w:rsidTr="00617F9B">
        <w:tc>
          <w:tcPr>
            <w:tcW w:w="665" w:type="dxa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7.1</w:t>
            </w:r>
          </w:p>
        </w:tc>
        <w:tc>
          <w:tcPr>
            <w:tcW w:w="3541" w:type="dxa"/>
          </w:tcPr>
          <w:p w:rsidR="00617F9B" w:rsidRPr="00617F9B" w:rsidRDefault="00617F9B" w:rsidP="00617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Шах ферзём, ладьей, слоном, конём, пешкой</w:t>
            </w:r>
          </w:p>
        </w:tc>
        <w:tc>
          <w:tcPr>
            <w:tcW w:w="1360" w:type="dxa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5" w:type="dxa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352" w:type="dxa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608" w:type="dxa"/>
            <w:tcBorders>
              <w:bottom w:val="single" w:sz="4" w:space="0" w:color="auto"/>
            </w:tcBorders>
            <w:shd w:val="clear" w:color="auto" w:fill="auto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</w:p>
        </w:tc>
      </w:tr>
      <w:tr w:rsidR="00617F9B" w:rsidRPr="00617F9B" w:rsidTr="00617F9B">
        <w:tc>
          <w:tcPr>
            <w:tcW w:w="665" w:type="dxa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7.2</w:t>
            </w:r>
          </w:p>
        </w:tc>
        <w:tc>
          <w:tcPr>
            <w:tcW w:w="3541" w:type="dxa"/>
          </w:tcPr>
          <w:p w:rsidR="00617F9B" w:rsidRPr="00617F9B" w:rsidRDefault="00617F9B" w:rsidP="00617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Мат. Мат ферзём, слоном, конём, пешкой</w:t>
            </w:r>
          </w:p>
        </w:tc>
        <w:tc>
          <w:tcPr>
            <w:tcW w:w="1360" w:type="dxa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5" w:type="dxa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352" w:type="dxa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608" w:type="dxa"/>
            <w:tcBorders>
              <w:bottom w:val="single" w:sz="4" w:space="0" w:color="auto"/>
            </w:tcBorders>
            <w:shd w:val="clear" w:color="auto" w:fill="auto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</w:p>
        </w:tc>
      </w:tr>
      <w:tr w:rsidR="00617F9B" w:rsidRPr="00617F9B" w:rsidTr="00617F9B">
        <w:tc>
          <w:tcPr>
            <w:tcW w:w="665" w:type="dxa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7.3</w:t>
            </w:r>
          </w:p>
        </w:tc>
        <w:tc>
          <w:tcPr>
            <w:tcW w:w="3541" w:type="dxa"/>
          </w:tcPr>
          <w:p w:rsidR="00617F9B" w:rsidRPr="00617F9B" w:rsidRDefault="00617F9B" w:rsidP="00617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 xml:space="preserve">Отличие пата от мата. </w:t>
            </w:r>
            <w:r w:rsidRPr="00617F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Варианты ничьей</w:t>
            </w:r>
          </w:p>
        </w:tc>
        <w:tc>
          <w:tcPr>
            <w:tcW w:w="1360" w:type="dxa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505" w:type="dxa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352" w:type="dxa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608" w:type="dxa"/>
            <w:tcBorders>
              <w:bottom w:val="single" w:sz="4" w:space="0" w:color="auto"/>
            </w:tcBorders>
            <w:shd w:val="clear" w:color="auto" w:fill="auto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</w:p>
        </w:tc>
      </w:tr>
      <w:tr w:rsidR="00617F9B" w:rsidRPr="00617F9B" w:rsidTr="00617F9B">
        <w:tc>
          <w:tcPr>
            <w:tcW w:w="665" w:type="dxa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7.4</w:t>
            </w:r>
          </w:p>
        </w:tc>
        <w:tc>
          <w:tcPr>
            <w:tcW w:w="3541" w:type="dxa"/>
          </w:tcPr>
          <w:p w:rsidR="00617F9B" w:rsidRPr="00617F9B" w:rsidRDefault="00617F9B" w:rsidP="00617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Длинная и коротка рокировка. Правило рокировки</w:t>
            </w:r>
          </w:p>
        </w:tc>
        <w:tc>
          <w:tcPr>
            <w:tcW w:w="1360" w:type="dxa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5" w:type="dxa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8" w:type="dxa"/>
            <w:tcBorders>
              <w:bottom w:val="single" w:sz="4" w:space="0" w:color="auto"/>
            </w:tcBorders>
            <w:shd w:val="clear" w:color="auto" w:fill="auto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</w:p>
        </w:tc>
      </w:tr>
      <w:tr w:rsidR="00617F9B" w:rsidRPr="00617F9B" w:rsidTr="00617F9B">
        <w:tc>
          <w:tcPr>
            <w:tcW w:w="665" w:type="dxa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41" w:type="dxa"/>
          </w:tcPr>
          <w:p w:rsidR="00617F9B" w:rsidRPr="00617F9B" w:rsidRDefault="00617F9B" w:rsidP="00617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Игра всеми фигурами из начального положения</w:t>
            </w:r>
          </w:p>
        </w:tc>
        <w:tc>
          <w:tcPr>
            <w:tcW w:w="1360" w:type="dxa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05" w:type="dxa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52" w:type="dxa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08" w:type="dxa"/>
            <w:tcBorders>
              <w:bottom w:val="single" w:sz="4" w:space="0" w:color="auto"/>
            </w:tcBorders>
            <w:shd w:val="clear" w:color="auto" w:fill="auto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</w:p>
        </w:tc>
      </w:tr>
      <w:tr w:rsidR="00617F9B" w:rsidRPr="00617F9B" w:rsidTr="00617F9B">
        <w:tc>
          <w:tcPr>
            <w:tcW w:w="665" w:type="dxa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8.1</w:t>
            </w:r>
          </w:p>
        </w:tc>
        <w:tc>
          <w:tcPr>
            <w:tcW w:w="3541" w:type="dxa"/>
          </w:tcPr>
          <w:p w:rsidR="00617F9B" w:rsidRPr="00617F9B" w:rsidRDefault="00617F9B" w:rsidP="00617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Демонстрация коротких партий</w:t>
            </w:r>
          </w:p>
        </w:tc>
        <w:tc>
          <w:tcPr>
            <w:tcW w:w="1360" w:type="dxa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5" w:type="dxa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8" w:type="dxa"/>
            <w:tcBorders>
              <w:bottom w:val="single" w:sz="4" w:space="0" w:color="auto"/>
            </w:tcBorders>
            <w:shd w:val="clear" w:color="auto" w:fill="auto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соревнования</w:t>
            </w:r>
          </w:p>
        </w:tc>
      </w:tr>
      <w:tr w:rsidR="00617F9B" w:rsidRPr="00617F9B" w:rsidTr="00617F9B">
        <w:tc>
          <w:tcPr>
            <w:tcW w:w="665" w:type="dxa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8.2</w:t>
            </w:r>
          </w:p>
        </w:tc>
        <w:tc>
          <w:tcPr>
            <w:tcW w:w="3541" w:type="dxa"/>
          </w:tcPr>
          <w:p w:rsidR="00617F9B" w:rsidRPr="00617F9B" w:rsidRDefault="00617F9B" w:rsidP="00617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Игра всеми фигурами из начального положения</w:t>
            </w:r>
          </w:p>
        </w:tc>
        <w:tc>
          <w:tcPr>
            <w:tcW w:w="1360" w:type="dxa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5" w:type="dxa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8" w:type="dxa"/>
            <w:tcBorders>
              <w:bottom w:val="single" w:sz="4" w:space="0" w:color="auto"/>
            </w:tcBorders>
            <w:shd w:val="clear" w:color="auto" w:fill="auto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</w:p>
        </w:tc>
      </w:tr>
      <w:tr w:rsidR="00617F9B" w:rsidRPr="00617F9B" w:rsidTr="00617F9B">
        <w:tc>
          <w:tcPr>
            <w:tcW w:w="665" w:type="dxa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8.3</w:t>
            </w:r>
          </w:p>
        </w:tc>
        <w:tc>
          <w:tcPr>
            <w:tcW w:w="3541" w:type="dxa"/>
          </w:tcPr>
          <w:p w:rsidR="00617F9B" w:rsidRPr="00617F9B" w:rsidRDefault="00617F9B" w:rsidP="00617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Игра «Два хода»</w:t>
            </w:r>
          </w:p>
        </w:tc>
        <w:tc>
          <w:tcPr>
            <w:tcW w:w="1360" w:type="dxa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5" w:type="dxa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8" w:type="dxa"/>
            <w:tcBorders>
              <w:bottom w:val="single" w:sz="4" w:space="0" w:color="auto"/>
            </w:tcBorders>
            <w:shd w:val="clear" w:color="auto" w:fill="auto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соревнования</w:t>
            </w:r>
          </w:p>
        </w:tc>
      </w:tr>
      <w:tr w:rsidR="00617F9B" w:rsidRPr="00617F9B" w:rsidTr="00617F9B">
        <w:tc>
          <w:tcPr>
            <w:tcW w:w="665" w:type="dxa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541" w:type="dxa"/>
          </w:tcPr>
          <w:p w:rsidR="00617F9B" w:rsidRPr="00617F9B" w:rsidRDefault="00617F9B" w:rsidP="00617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Итоговое занятие</w:t>
            </w:r>
          </w:p>
        </w:tc>
        <w:tc>
          <w:tcPr>
            <w:tcW w:w="1360" w:type="dxa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5" w:type="dxa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8" w:type="dxa"/>
            <w:tcBorders>
              <w:bottom w:val="single" w:sz="4" w:space="0" w:color="auto"/>
            </w:tcBorders>
            <w:shd w:val="clear" w:color="auto" w:fill="auto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7F9B" w:rsidRPr="00617F9B" w:rsidTr="00617F9B">
        <w:tc>
          <w:tcPr>
            <w:tcW w:w="665" w:type="dxa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9.1</w:t>
            </w:r>
          </w:p>
        </w:tc>
        <w:tc>
          <w:tcPr>
            <w:tcW w:w="3541" w:type="dxa"/>
          </w:tcPr>
          <w:p w:rsidR="00617F9B" w:rsidRPr="00617F9B" w:rsidRDefault="00617F9B" w:rsidP="00617F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Повторение основных вопросов курса</w:t>
            </w:r>
          </w:p>
        </w:tc>
        <w:tc>
          <w:tcPr>
            <w:tcW w:w="1360" w:type="dxa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05" w:type="dxa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8" w:type="dxa"/>
            <w:tcBorders>
              <w:bottom w:val="single" w:sz="4" w:space="0" w:color="auto"/>
            </w:tcBorders>
            <w:shd w:val="clear" w:color="auto" w:fill="auto"/>
          </w:tcPr>
          <w:p w:rsidR="00617F9B" w:rsidRPr="00617F9B" w:rsidRDefault="00617F9B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sz w:val="28"/>
                <w:szCs w:val="28"/>
              </w:rPr>
              <w:t>Шахматный турнир</w:t>
            </w:r>
          </w:p>
        </w:tc>
      </w:tr>
      <w:tr w:rsidR="00635B86" w:rsidRPr="00617F9B" w:rsidTr="00617F9B">
        <w:tc>
          <w:tcPr>
            <w:tcW w:w="665" w:type="dxa"/>
          </w:tcPr>
          <w:p w:rsidR="00635B86" w:rsidRPr="00617F9B" w:rsidRDefault="00635B86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1" w:type="dxa"/>
          </w:tcPr>
          <w:p w:rsidR="00635B86" w:rsidRPr="00617F9B" w:rsidRDefault="00635B86" w:rsidP="00617F9B">
            <w:pPr>
              <w:spacing w:after="0" w:line="36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360" w:type="dxa"/>
          </w:tcPr>
          <w:p w:rsidR="00635B86" w:rsidRPr="00617F9B" w:rsidRDefault="00554035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1505" w:type="dxa"/>
          </w:tcPr>
          <w:p w:rsidR="00635B86" w:rsidRPr="00617F9B" w:rsidRDefault="00554035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1352" w:type="dxa"/>
          </w:tcPr>
          <w:p w:rsidR="00635B86" w:rsidRPr="00617F9B" w:rsidRDefault="00554035" w:rsidP="00617F9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7F9B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1608" w:type="dxa"/>
            <w:tcBorders>
              <w:bottom w:val="single" w:sz="4" w:space="0" w:color="auto"/>
            </w:tcBorders>
            <w:shd w:val="clear" w:color="auto" w:fill="auto"/>
          </w:tcPr>
          <w:p w:rsidR="00635B86" w:rsidRPr="00617F9B" w:rsidRDefault="00635B86" w:rsidP="00617F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C7ABC" w:rsidRDefault="001C7ABC" w:rsidP="00617F9B">
      <w:pPr>
        <w:widowControl w:val="0"/>
        <w:tabs>
          <w:tab w:val="left" w:pos="935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1C7ABC" w:rsidRDefault="00A835A0" w:rsidP="00617F9B">
      <w:pPr>
        <w:widowControl w:val="0"/>
        <w:tabs>
          <w:tab w:val="left" w:pos="993"/>
        </w:tabs>
        <w:autoSpaceDE w:val="0"/>
        <w:autoSpaceDN w:val="0"/>
        <w:spacing w:before="240" w:after="0" w:line="36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835A0">
        <w:rPr>
          <w:rFonts w:ascii="Times New Roman" w:hAnsi="Times New Roman" w:cs="Times New Roman"/>
          <w:b/>
          <w:sz w:val="28"/>
          <w:szCs w:val="28"/>
        </w:rPr>
        <w:t>Содержание учебного плана 1 года обучения</w:t>
      </w:r>
    </w:p>
    <w:p w:rsidR="00A835A0" w:rsidRDefault="00A835A0" w:rsidP="00617F9B">
      <w:pPr>
        <w:widowControl w:val="0"/>
        <w:tabs>
          <w:tab w:val="left" w:pos="993"/>
        </w:tabs>
        <w:autoSpaceDE w:val="0"/>
        <w:autoSpaceDN w:val="0"/>
        <w:spacing w:before="240" w:after="0" w:line="360" w:lineRule="auto"/>
        <w:outlineLvl w:val="2"/>
        <w:rPr>
          <w:rFonts w:ascii="Times New Roman" w:hAnsi="Times New Roman" w:cs="Times New Roman"/>
          <w:sz w:val="28"/>
          <w:szCs w:val="28"/>
        </w:rPr>
      </w:pPr>
      <w:r w:rsidRPr="00A835A0">
        <w:rPr>
          <w:rFonts w:ascii="Times New Roman" w:hAnsi="Times New Roman" w:cs="Times New Roman"/>
          <w:sz w:val="28"/>
          <w:szCs w:val="28"/>
        </w:rPr>
        <w:t>1. Раздел: Введение в образовательную программу</w:t>
      </w:r>
    </w:p>
    <w:p w:rsidR="00A835A0" w:rsidRDefault="00A835A0" w:rsidP="00617F9B">
      <w:pPr>
        <w:widowControl w:val="0"/>
        <w:tabs>
          <w:tab w:val="left" w:pos="993"/>
        </w:tabs>
        <w:autoSpaceDE w:val="0"/>
        <w:autoSpaceDN w:val="0"/>
        <w:spacing w:before="240" w:after="0" w:line="360" w:lineRule="auto"/>
        <w:outlineLvl w:val="2"/>
        <w:rPr>
          <w:rFonts w:ascii="Times New Roman" w:hAnsi="Times New Roman" w:cs="Times New Roman"/>
          <w:sz w:val="28"/>
          <w:szCs w:val="28"/>
        </w:rPr>
      </w:pPr>
      <w:r w:rsidRPr="00A835A0">
        <w:rPr>
          <w:rFonts w:ascii="Times New Roman" w:hAnsi="Times New Roman" w:cs="Times New Roman"/>
          <w:sz w:val="28"/>
          <w:szCs w:val="28"/>
        </w:rPr>
        <w:t xml:space="preserve"> 1.1 Тема: Теория. Знакомство с программой «Шахматная школа». Режим занятий. Необходимое оборудование. Правила поведения на занятиях. </w:t>
      </w:r>
    </w:p>
    <w:p w:rsidR="00A835A0" w:rsidRDefault="00A835A0" w:rsidP="00617F9B">
      <w:pPr>
        <w:widowControl w:val="0"/>
        <w:tabs>
          <w:tab w:val="left" w:pos="993"/>
        </w:tabs>
        <w:autoSpaceDE w:val="0"/>
        <w:autoSpaceDN w:val="0"/>
        <w:spacing w:before="240" w:after="0" w:line="360" w:lineRule="auto"/>
        <w:outlineLvl w:val="2"/>
        <w:rPr>
          <w:rFonts w:ascii="Times New Roman" w:hAnsi="Times New Roman" w:cs="Times New Roman"/>
          <w:sz w:val="28"/>
          <w:szCs w:val="28"/>
        </w:rPr>
      </w:pPr>
      <w:r w:rsidRPr="00A835A0">
        <w:rPr>
          <w:rFonts w:ascii="Times New Roman" w:hAnsi="Times New Roman" w:cs="Times New Roman"/>
          <w:sz w:val="28"/>
          <w:szCs w:val="28"/>
        </w:rPr>
        <w:t xml:space="preserve">2. Раздел: Легенды и сказания о возникновении шахмат. </w:t>
      </w:r>
    </w:p>
    <w:p w:rsidR="00A835A0" w:rsidRDefault="00A835A0" w:rsidP="00617F9B">
      <w:pPr>
        <w:widowControl w:val="0"/>
        <w:tabs>
          <w:tab w:val="left" w:pos="993"/>
        </w:tabs>
        <w:autoSpaceDE w:val="0"/>
        <w:autoSpaceDN w:val="0"/>
        <w:spacing w:before="240" w:after="0" w:line="360" w:lineRule="auto"/>
        <w:outlineLvl w:val="2"/>
        <w:rPr>
          <w:rFonts w:ascii="Times New Roman" w:hAnsi="Times New Roman" w:cs="Times New Roman"/>
          <w:sz w:val="28"/>
          <w:szCs w:val="28"/>
        </w:rPr>
      </w:pPr>
      <w:r w:rsidRPr="00A835A0">
        <w:rPr>
          <w:rFonts w:ascii="Times New Roman" w:hAnsi="Times New Roman" w:cs="Times New Roman"/>
          <w:sz w:val="28"/>
          <w:szCs w:val="28"/>
        </w:rPr>
        <w:t xml:space="preserve">2.1 Тема: Что такое шахматы и шахматная игра. </w:t>
      </w:r>
    </w:p>
    <w:p w:rsidR="00A835A0" w:rsidRDefault="00A835A0" w:rsidP="00617F9B">
      <w:pPr>
        <w:widowControl w:val="0"/>
        <w:tabs>
          <w:tab w:val="left" w:pos="993"/>
        </w:tabs>
        <w:autoSpaceDE w:val="0"/>
        <w:autoSpaceDN w:val="0"/>
        <w:spacing w:before="240" w:after="0" w:line="360" w:lineRule="auto"/>
        <w:outlineLvl w:val="2"/>
        <w:rPr>
          <w:rFonts w:ascii="Times New Roman" w:hAnsi="Times New Roman" w:cs="Times New Roman"/>
          <w:sz w:val="28"/>
          <w:szCs w:val="28"/>
        </w:rPr>
      </w:pPr>
      <w:r w:rsidRPr="00A835A0">
        <w:rPr>
          <w:rFonts w:ascii="Times New Roman" w:hAnsi="Times New Roman" w:cs="Times New Roman"/>
          <w:sz w:val="28"/>
          <w:szCs w:val="28"/>
        </w:rPr>
        <w:t xml:space="preserve">Теория. Легенды о происхождении шахмат. Для чего нужно играть в шахматы. </w:t>
      </w:r>
    </w:p>
    <w:p w:rsidR="00A835A0" w:rsidRDefault="00A835A0" w:rsidP="00617F9B">
      <w:pPr>
        <w:widowControl w:val="0"/>
        <w:tabs>
          <w:tab w:val="left" w:pos="993"/>
        </w:tabs>
        <w:autoSpaceDE w:val="0"/>
        <w:autoSpaceDN w:val="0"/>
        <w:spacing w:before="240" w:after="0" w:line="360" w:lineRule="auto"/>
        <w:outlineLvl w:val="2"/>
        <w:rPr>
          <w:rFonts w:ascii="Times New Roman" w:hAnsi="Times New Roman" w:cs="Times New Roman"/>
          <w:sz w:val="28"/>
          <w:szCs w:val="28"/>
        </w:rPr>
      </w:pPr>
      <w:r w:rsidRPr="00A835A0">
        <w:rPr>
          <w:rFonts w:ascii="Times New Roman" w:hAnsi="Times New Roman" w:cs="Times New Roman"/>
          <w:sz w:val="28"/>
          <w:szCs w:val="28"/>
        </w:rPr>
        <w:t>3. Раздел: Шахматная доска.</w:t>
      </w:r>
    </w:p>
    <w:p w:rsidR="00A835A0" w:rsidRDefault="00A835A0" w:rsidP="00617F9B">
      <w:pPr>
        <w:widowControl w:val="0"/>
        <w:tabs>
          <w:tab w:val="left" w:pos="993"/>
        </w:tabs>
        <w:autoSpaceDE w:val="0"/>
        <w:autoSpaceDN w:val="0"/>
        <w:spacing w:before="240" w:after="0" w:line="360" w:lineRule="auto"/>
        <w:outlineLvl w:val="2"/>
        <w:rPr>
          <w:rFonts w:ascii="Times New Roman" w:hAnsi="Times New Roman" w:cs="Times New Roman"/>
          <w:sz w:val="28"/>
          <w:szCs w:val="28"/>
        </w:rPr>
      </w:pPr>
      <w:r w:rsidRPr="00A835A0">
        <w:rPr>
          <w:rFonts w:ascii="Times New Roman" w:hAnsi="Times New Roman" w:cs="Times New Roman"/>
          <w:sz w:val="28"/>
          <w:szCs w:val="28"/>
        </w:rPr>
        <w:t xml:space="preserve"> 3.1 Тема:. Шахматная доска. Белые и черные поля.</w:t>
      </w:r>
    </w:p>
    <w:p w:rsidR="00A835A0" w:rsidRDefault="00A835A0" w:rsidP="00617F9B">
      <w:pPr>
        <w:widowControl w:val="0"/>
        <w:tabs>
          <w:tab w:val="left" w:pos="993"/>
        </w:tabs>
        <w:autoSpaceDE w:val="0"/>
        <w:autoSpaceDN w:val="0"/>
        <w:spacing w:before="240" w:after="0" w:line="360" w:lineRule="auto"/>
        <w:outlineLvl w:val="2"/>
        <w:rPr>
          <w:rFonts w:ascii="Times New Roman" w:hAnsi="Times New Roman" w:cs="Times New Roman"/>
          <w:sz w:val="28"/>
          <w:szCs w:val="28"/>
        </w:rPr>
      </w:pPr>
      <w:r w:rsidRPr="00A835A0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A835A0">
        <w:rPr>
          <w:rFonts w:ascii="Times New Roman" w:hAnsi="Times New Roman" w:cs="Times New Roman"/>
          <w:b/>
          <w:sz w:val="28"/>
          <w:szCs w:val="28"/>
        </w:rPr>
        <w:t>Теория</w:t>
      </w:r>
      <w:r w:rsidRPr="00A835A0">
        <w:rPr>
          <w:rFonts w:ascii="Times New Roman" w:hAnsi="Times New Roman" w:cs="Times New Roman"/>
          <w:sz w:val="28"/>
          <w:szCs w:val="28"/>
        </w:rPr>
        <w:t>. Чередование белых и черных полей на шахматной доске. Шахматная доска и шахматные поля квадратные.</w:t>
      </w:r>
    </w:p>
    <w:p w:rsidR="00A835A0" w:rsidRDefault="00A835A0" w:rsidP="00617F9B">
      <w:pPr>
        <w:widowControl w:val="0"/>
        <w:tabs>
          <w:tab w:val="left" w:pos="993"/>
        </w:tabs>
        <w:autoSpaceDE w:val="0"/>
        <w:autoSpaceDN w:val="0"/>
        <w:spacing w:before="240" w:after="0" w:line="360" w:lineRule="auto"/>
        <w:outlineLvl w:val="2"/>
        <w:rPr>
          <w:rFonts w:ascii="Times New Roman" w:hAnsi="Times New Roman" w:cs="Times New Roman"/>
          <w:sz w:val="28"/>
          <w:szCs w:val="28"/>
        </w:rPr>
      </w:pPr>
      <w:r w:rsidRPr="00A835A0">
        <w:rPr>
          <w:rFonts w:ascii="Times New Roman" w:hAnsi="Times New Roman" w:cs="Times New Roman"/>
          <w:b/>
          <w:sz w:val="28"/>
          <w:szCs w:val="28"/>
        </w:rPr>
        <w:t xml:space="preserve"> Практика</w:t>
      </w:r>
      <w:r w:rsidRPr="00A835A0">
        <w:rPr>
          <w:rFonts w:ascii="Times New Roman" w:hAnsi="Times New Roman" w:cs="Times New Roman"/>
          <w:sz w:val="28"/>
          <w:szCs w:val="28"/>
        </w:rPr>
        <w:t>. Дидактическая игра «Вертикаль»,</w:t>
      </w:r>
    </w:p>
    <w:p w:rsidR="00A835A0" w:rsidRDefault="00A835A0" w:rsidP="00617F9B">
      <w:pPr>
        <w:widowControl w:val="0"/>
        <w:tabs>
          <w:tab w:val="left" w:pos="993"/>
        </w:tabs>
        <w:autoSpaceDE w:val="0"/>
        <w:autoSpaceDN w:val="0"/>
        <w:spacing w:before="240" w:after="0" w:line="360" w:lineRule="auto"/>
        <w:outlineLvl w:val="2"/>
        <w:rPr>
          <w:rFonts w:ascii="Times New Roman" w:hAnsi="Times New Roman" w:cs="Times New Roman"/>
          <w:sz w:val="28"/>
          <w:szCs w:val="28"/>
        </w:rPr>
      </w:pPr>
      <w:r w:rsidRPr="00A835A0">
        <w:rPr>
          <w:rFonts w:ascii="Times New Roman" w:hAnsi="Times New Roman" w:cs="Times New Roman"/>
          <w:sz w:val="28"/>
          <w:szCs w:val="28"/>
        </w:rPr>
        <w:t xml:space="preserve"> 3.2 Тема: Горизонталь, вертикаль, диагональ, центр.</w:t>
      </w:r>
    </w:p>
    <w:p w:rsidR="00A835A0" w:rsidRDefault="00A835A0" w:rsidP="00617F9B">
      <w:pPr>
        <w:widowControl w:val="0"/>
        <w:tabs>
          <w:tab w:val="left" w:pos="993"/>
        </w:tabs>
        <w:autoSpaceDE w:val="0"/>
        <w:autoSpaceDN w:val="0"/>
        <w:spacing w:before="240" w:after="0" w:line="360" w:lineRule="auto"/>
        <w:outlineLvl w:val="2"/>
        <w:rPr>
          <w:rFonts w:ascii="Times New Roman" w:hAnsi="Times New Roman" w:cs="Times New Roman"/>
          <w:sz w:val="28"/>
          <w:szCs w:val="28"/>
        </w:rPr>
      </w:pPr>
      <w:r w:rsidRPr="00A835A0">
        <w:rPr>
          <w:rFonts w:ascii="Times New Roman" w:hAnsi="Times New Roman" w:cs="Times New Roman"/>
          <w:sz w:val="28"/>
          <w:szCs w:val="28"/>
        </w:rPr>
        <w:t xml:space="preserve"> Теория. Расположение доски между партнерами. Горизонтальная линия. Количество полей в горизонтали. Количество горизонталей на доске. Вертикальная линия. Количество полей в вертикали. Количество вертикалей на доске. Чередование белых и черных полей в горизонтали и вертикали. Диагональ. Отличие диагонали от горизонтали и вертикали. Количество полей в диагонали. Большая белая и большая черная диагонали. Короткие диагонали. Центр. Форма центра. Количество полей в центре. Практика. Дидактические игры: «Горизонталь», «Диагональ». </w:t>
      </w:r>
    </w:p>
    <w:p w:rsidR="00A835A0" w:rsidRDefault="00A835A0" w:rsidP="00617F9B">
      <w:pPr>
        <w:widowControl w:val="0"/>
        <w:tabs>
          <w:tab w:val="left" w:pos="993"/>
        </w:tabs>
        <w:autoSpaceDE w:val="0"/>
        <w:autoSpaceDN w:val="0"/>
        <w:spacing w:before="240" w:after="0" w:line="360" w:lineRule="auto"/>
        <w:outlineLvl w:val="2"/>
        <w:rPr>
          <w:rFonts w:ascii="Times New Roman" w:hAnsi="Times New Roman" w:cs="Times New Roman"/>
          <w:sz w:val="28"/>
          <w:szCs w:val="28"/>
        </w:rPr>
      </w:pPr>
      <w:r w:rsidRPr="00A835A0">
        <w:rPr>
          <w:rFonts w:ascii="Times New Roman" w:hAnsi="Times New Roman" w:cs="Times New Roman"/>
          <w:sz w:val="28"/>
          <w:szCs w:val="28"/>
        </w:rPr>
        <w:t>4.Раздел: Шахматные фигуры.</w:t>
      </w:r>
    </w:p>
    <w:p w:rsidR="00A835A0" w:rsidRDefault="00A835A0" w:rsidP="00617F9B">
      <w:pPr>
        <w:widowControl w:val="0"/>
        <w:tabs>
          <w:tab w:val="left" w:pos="993"/>
        </w:tabs>
        <w:autoSpaceDE w:val="0"/>
        <w:autoSpaceDN w:val="0"/>
        <w:spacing w:before="240" w:after="0" w:line="360" w:lineRule="auto"/>
        <w:outlineLvl w:val="2"/>
        <w:rPr>
          <w:rFonts w:ascii="Times New Roman" w:hAnsi="Times New Roman" w:cs="Times New Roman"/>
          <w:sz w:val="28"/>
          <w:szCs w:val="28"/>
        </w:rPr>
      </w:pPr>
      <w:r w:rsidRPr="00A835A0">
        <w:rPr>
          <w:rFonts w:ascii="Times New Roman" w:hAnsi="Times New Roman" w:cs="Times New Roman"/>
          <w:sz w:val="28"/>
          <w:szCs w:val="28"/>
        </w:rPr>
        <w:t xml:space="preserve"> 4.1. Тема: Белые, черные фигуры. Ладья, слон, ферзь. Теория. Белые, черные фигуры. Ладья, слон, ферзь. Практика. Дидактические игры «Волшебный мешочек», «Угадай-ка», «Что общего?»</w:t>
      </w:r>
    </w:p>
    <w:p w:rsidR="00A835A0" w:rsidRDefault="00A835A0" w:rsidP="00617F9B">
      <w:pPr>
        <w:widowControl w:val="0"/>
        <w:tabs>
          <w:tab w:val="left" w:pos="993"/>
        </w:tabs>
        <w:autoSpaceDE w:val="0"/>
        <w:autoSpaceDN w:val="0"/>
        <w:spacing w:before="240" w:after="0" w:line="360" w:lineRule="auto"/>
        <w:outlineLvl w:val="2"/>
        <w:rPr>
          <w:rFonts w:ascii="Times New Roman" w:hAnsi="Times New Roman" w:cs="Times New Roman"/>
          <w:sz w:val="28"/>
          <w:szCs w:val="28"/>
        </w:rPr>
      </w:pPr>
      <w:r w:rsidRPr="00A835A0">
        <w:rPr>
          <w:rFonts w:ascii="Times New Roman" w:hAnsi="Times New Roman" w:cs="Times New Roman"/>
          <w:sz w:val="28"/>
          <w:szCs w:val="28"/>
        </w:rPr>
        <w:t xml:space="preserve"> 4.2. Тема: Конь, пешка, король. Теория. Конь, пешка, король. Практика. Дидактические игры «Волшебный мешочек», «Угадай-ка», «Что общего?» </w:t>
      </w:r>
    </w:p>
    <w:p w:rsidR="00A835A0" w:rsidRDefault="00A835A0" w:rsidP="00617F9B">
      <w:pPr>
        <w:widowControl w:val="0"/>
        <w:tabs>
          <w:tab w:val="left" w:pos="993"/>
        </w:tabs>
        <w:autoSpaceDE w:val="0"/>
        <w:autoSpaceDN w:val="0"/>
        <w:spacing w:before="240" w:after="0" w:line="360" w:lineRule="auto"/>
        <w:outlineLvl w:val="2"/>
        <w:rPr>
          <w:rFonts w:ascii="Times New Roman" w:hAnsi="Times New Roman" w:cs="Times New Roman"/>
          <w:sz w:val="28"/>
          <w:szCs w:val="28"/>
        </w:rPr>
      </w:pPr>
      <w:r w:rsidRPr="00A835A0">
        <w:rPr>
          <w:rFonts w:ascii="Times New Roman" w:hAnsi="Times New Roman" w:cs="Times New Roman"/>
          <w:sz w:val="28"/>
          <w:szCs w:val="28"/>
        </w:rPr>
        <w:t>5. Раздел: Начальная расстановка фигур.</w:t>
      </w:r>
    </w:p>
    <w:p w:rsidR="00A835A0" w:rsidRDefault="00A835A0" w:rsidP="00617F9B">
      <w:pPr>
        <w:widowControl w:val="0"/>
        <w:tabs>
          <w:tab w:val="left" w:pos="993"/>
        </w:tabs>
        <w:autoSpaceDE w:val="0"/>
        <w:autoSpaceDN w:val="0"/>
        <w:spacing w:before="240" w:after="0" w:line="360" w:lineRule="auto"/>
        <w:outlineLvl w:val="2"/>
        <w:rPr>
          <w:rFonts w:ascii="Times New Roman" w:hAnsi="Times New Roman" w:cs="Times New Roman"/>
          <w:sz w:val="28"/>
          <w:szCs w:val="28"/>
        </w:rPr>
      </w:pPr>
      <w:r w:rsidRPr="00A835A0">
        <w:rPr>
          <w:rFonts w:ascii="Times New Roman" w:hAnsi="Times New Roman" w:cs="Times New Roman"/>
          <w:sz w:val="28"/>
          <w:szCs w:val="28"/>
        </w:rPr>
        <w:t xml:space="preserve"> 5.1.Тема: расположение каждой из фигур в начальной позиции. Теория. Начальное положение (начальная позиция); расположение каждой из фигур в начальной позиции; правило «ферзь любит свой цвет»; Практика. Дидактические игры «Мешочек»,</w:t>
      </w:r>
    </w:p>
    <w:p w:rsidR="00A835A0" w:rsidRDefault="00A835A0" w:rsidP="00617F9B">
      <w:pPr>
        <w:widowControl w:val="0"/>
        <w:tabs>
          <w:tab w:val="left" w:pos="993"/>
        </w:tabs>
        <w:autoSpaceDE w:val="0"/>
        <w:autoSpaceDN w:val="0"/>
        <w:spacing w:before="240" w:after="0" w:line="360" w:lineRule="auto"/>
        <w:outlineLvl w:val="2"/>
        <w:rPr>
          <w:rFonts w:ascii="Times New Roman" w:hAnsi="Times New Roman" w:cs="Times New Roman"/>
          <w:sz w:val="28"/>
          <w:szCs w:val="28"/>
        </w:rPr>
      </w:pPr>
      <w:r w:rsidRPr="00A835A0">
        <w:rPr>
          <w:rFonts w:ascii="Times New Roman" w:hAnsi="Times New Roman" w:cs="Times New Roman"/>
          <w:sz w:val="28"/>
          <w:szCs w:val="28"/>
        </w:rPr>
        <w:t xml:space="preserve"> 5.2. Тема: Связь между горизонталями, вертикалями и начальной расстановкой фигур. Теория. Начальное положение (начальная позиция); расположение каждой из фигур в начальной позиции; правило «ферзь любит </w:t>
      </w:r>
      <w:r w:rsidRPr="00A835A0">
        <w:rPr>
          <w:rFonts w:ascii="Times New Roman" w:hAnsi="Times New Roman" w:cs="Times New Roman"/>
          <w:sz w:val="28"/>
          <w:szCs w:val="28"/>
        </w:rPr>
        <w:lastRenderedPageBreak/>
        <w:t xml:space="preserve">свой цвет»; Практика. Дидактические игры «Да и нет», </w:t>
      </w:r>
    </w:p>
    <w:p w:rsidR="00A835A0" w:rsidRDefault="00A835A0" w:rsidP="00617F9B">
      <w:pPr>
        <w:widowControl w:val="0"/>
        <w:tabs>
          <w:tab w:val="left" w:pos="993"/>
        </w:tabs>
        <w:autoSpaceDE w:val="0"/>
        <w:autoSpaceDN w:val="0"/>
        <w:spacing w:before="240" w:after="0" w:line="360" w:lineRule="auto"/>
        <w:outlineLvl w:val="2"/>
        <w:rPr>
          <w:rFonts w:ascii="Times New Roman" w:hAnsi="Times New Roman" w:cs="Times New Roman"/>
          <w:sz w:val="28"/>
          <w:szCs w:val="28"/>
        </w:rPr>
      </w:pPr>
      <w:r w:rsidRPr="00A835A0">
        <w:rPr>
          <w:rFonts w:ascii="Times New Roman" w:hAnsi="Times New Roman" w:cs="Times New Roman"/>
          <w:sz w:val="28"/>
          <w:szCs w:val="28"/>
        </w:rPr>
        <w:t xml:space="preserve">6. Раздел: Ходы и взятие фигур. </w:t>
      </w:r>
    </w:p>
    <w:p w:rsidR="00A835A0" w:rsidRDefault="00A835A0" w:rsidP="00617F9B">
      <w:pPr>
        <w:widowControl w:val="0"/>
        <w:tabs>
          <w:tab w:val="left" w:pos="993"/>
        </w:tabs>
        <w:autoSpaceDE w:val="0"/>
        <w:autoSpaceDN w:val="0"/>
        <w:spacing w:before="240" w:after="0" w:line="360" w:lineRule="auto"/>
        <w:outlineLvl w:val="2"/>
        <w:rPr>
          <w:rFonts w:ascii="Times New Roman" w:hAnsi="Times New Roman" w:cs="Times New Roman"/>
          <w:sz w:val="28"/>
          <w:szCs w:val="28"/>
        </w:rPr>
      </w:pPr>
      <w:r w:rsidRPr="00A835A0">
        <w:rPr>
          <w:rFonts w:ascii="Times New Roman" w:hAnsi="Times New Roman" w:cs="Times New Roman"/>
          <w:sz w:val="28"/>
          <w:szCs w:val="28"/>
        </w:rPr>
        <w:t>6.1. Тема: Ладья. Место ладьи в начальном положении. Теория. Правила хода и взятия ладьи. Практика. Дидактическая игра «Игра на уничтожение»</w:t>
      </w:r>
    </w:p>
    <w:p w:rsidR="00A835A0" w:rsidRDefault="00A835A0" w:rsidP="00617F9B">
      <w:pPr>
        <w:widowControl w:val="0"/>
        <w:tabs>
          <w:tab w:val="left" w:pos="993"/>
        </w:tabs>
        <w:autoSpaceDE w:val="0"/>
        <w:autoSpaceDN w:val="0"/>
        <w:spacing w:before="240" w:after="0" w:line="360" w:lineRule="auto"/>
        <w:outlineLvl w:val="2"/>
        <w:rPr>
          <w:rFonts w:ascii="Times New Roman" w:hAnsi="Times New Roman" w:cs="Times New Roman"/>
          <w:sz w:val="28"/>
          <w:szCs w:val="28"/>
        </w:rPr>
      </w:pPr>
      <w:r w:rsidRPr="00A835A0">
        <w:rPr>
          <w:rFonts w:ascii="Times New Roman" w:hAnsi="Times New Roman" w:cs="Times New Roman"/>
          <w:sz w:val="28"/>
          <w:szCs w:val="28"/>
        </w:rPr>
        <w:t xml:space="preserve"> 6.2. Тема: Ход ладьи. Взятие. </w:t>
      </w:r>
    </w:p>
    <w:p w:rsidR="00A835A0" w:rsidRDefault="00A835A0" w:rsidP="00617F9B">
      <w:pPr>
        <w:widowControl w:val="0"/>
        <w:tabs>
          <w:tab w:val="left" w:pos="993"/>
        </w:tabs>
        <w:autoSpaceDE w:val="0"/>
        <w:autoSpaceDN w:val="0"/>
        <w:spacing w:before="240" w:after="0" w:line="360" w:lineRule="auto"/>
        <w:outlineLvl w:val="2"/>
        <w:rPr>
          <w:rFonts w:ascii="Times New Roman" w:hAnsi="Times New Roman" w:cs="Times New Roman"/>
          <w:sz w:val="28"/>
          <w:szCs w:val="28"/>
        </w:rPr>
      </w:pPr>
      <w:r w:rsidRPr="00A835A0">
        <w:rPr>
          <w:rFonts w:ascii="Times New Roman" w:hAnsi="Times New Roman" w:cs="Times New Roman"/>
          <w:sz w:val="28"/>
          <w:szCs w:val="28"/>
        </w:rPr>
        <w:t>Теория. Ход. Ход ладьи. Взятие. Практика. Дидактическая игра «Игра на уничтожение»</w:t>
      </w:r>
    </w:p>
    <w:p w:rsidR="00A835A0" w:rsidRDefault="00A835A0" w:rsidP="00617F9B">
      <w:pPr>
        <w:widowControl w:val="0"/>
        <w:tabs>
          <w:tab w:val="left" w:pos="993"/>
        </w:tabs>
        <w:autoSpaceDE w:val="0"/>
        <w:autoSpaceDN w:val="0"/>
        <w:spacing w:before="240" w:after="0" w:line="360" w:lineRule="auto"/>
        <w:outlineLvl w:val="2"/>
        <w:rPr>
          <w:rFonts w:ascii="Times New Roman" w:hAnsi="Times New Roman" w:cs="Times New Roman"/>
          <w:sz w:val="28"/>
          <w:szCs w:val="28"/>
        </w:rPr>
      </w:pPr>
      <w:r w:rsidRPr="00A835A0">
        <w:rPr>
          <w:rFonts w:ascii="Times New Roman" w:hAnsi="Times New Roman" w:cs="Times New Roman"/>
          <w:sz w:val="28"/>
          <w:szCs w:val="28"/>
        </w:rPr>
        <w:t xml:space="preserve"> 6.3. Тема: Место слона в начальном положении Теория. Слон. Ход слона. Практика. Дидактическая игра «Один в поле воин». </w:t>
      </w:r>
    </w:p>
    <w:p w:rsidR="00A835A0" w:rsidRDefault="00A835A0" w:rsidP="00617F9B">
      <w:pPr>
        <w:widowControl w:val="0"/>
        <w:tabs>
          <w:tab w:val="left" w:pos="993"/>
        </w:tabs>
        <w:autoSpaceDE w:val="0"/>
        <w:autoSpaceDN w:val="0"/>
        <w:spacing w:before="240" w:after="0" w:line="360" w:lineRule="auto"/>
        <w:outlineLvl w:val="2"/>
        <w:rPr>
          <w:rFonts w:ascii="Times New Roman" w:hAnsi="Times New Roman" w:cs="Times New Roman"/>
          <w:sz w:val="28"/>
          <w:szCs w:val="28"/>
        </w:rPr>
      </w:pPr>
      <w:r w:rsidRPr="00A835A0">
        <w:rPr>
          <w:rFonts w:ascii="Times New Roman" w:hAnsi="Times New Roman" w:cs="Times New Roman"/>
          <w:sz w:val="28"/>
          <w:szCs w:val="28"/>
        </w:rPr>
        <w:t xml:space="preserve">6.4. Тема: Ход слона. Взятие. </w:t>
      </w:r>
    </w:p>
    <w:p w:rsidR="00A835A0" w:rsidRDefault="00A835A0" w:rsidP="00617F9B">
      <w:pPr>
        <w:widowControl w:val="0"/>
        <w:tabs>
          <w:tab w:val="left" w:pos="993"/>
        </w:tabs>
        <w:autoSpaceDE w:val="0"/>
        <w:autoSpaceDN w:val="0"/>
        <w:spacing w:before="240" w:after="0" w:line="360" w:lineRule="auto"/>
        <w:outlineLvl w:val="2"/>
        <w:rPr>
          <w:rFonts w:ascii="Times New Roman" w:hAnsi="Times New Roman" w:cs="Times New Roman"/>
          <w:sz w:val="28"/>
          <w:szCs w:val="28"/>
        </w:rPr>
      </w:pPr>
      <w:r w:rsidRPr="00A835A0">
        <w:rPr>
          <w:rFonts w:ascii="Times New Roman" w:hAnsi="Times New Roman" w:cs="Times New Roman"/>
          <w:sz w:val="28"/>
          <w:szCs w:val="28"/>
        </w:rPr>
        <w:t>Теория. Ход слона. Взятие. Практика. Дидактическая игра «Один в поле воин».</w:t>
      </w:r>
    </w:p>
    <w:p w:rsidR="00A835A0" w:rsidRDefault="00A835A0" w:rsidP="00617F9B">
      <w:pPr>
        <w:widowControl w:val="0"/>
        <w:tabs>
          <w:tab w:val="left" w:pos="993"/>
        </w:tabs>
        <w:autoSpaceDE w:val="0"/>
        <w:autoSpaceDN w:val="0"/>
        <w:spacing w:before="240" w:after="0" w:line="360" w:lineRule="auto"/>
        <w:outlineLvl w:val="2"/>
        <w:rPr>
          <w:rFonts w:ascii="Times New Roman" w:hAnsi="Times New Roman" w:cs="Times New Roman"/>
          <w:sz w:val="28"/>
          <w:szCs w:val="28"/>
        </w:rPr>
      </w:pPr>
      <w:r w:rsidRPr="00A835A0">
        <w:rPr>
          <w:rFonts w:ascii="Times New Roman" w:hAnsi="Times New Roman" w:cs="Times New Roman"/>
          <w:sz w:val="28"/>
          <w:szCs w:val="28"/>
        </w:rPr>
        <w:t xml:space="preserve"> 6.5. Тема: Белопольные и чернопольные слоны.</w:t>
      </w:r>
    </w:p>
    <w:p w:rsidR="00A835A0" w:rsidRDefault="00A835A0" w:rsidP="00617F9B">
      <w:pPr>
        <w:widowControl w:val="0"/>
        <w:tabs>
          <w:tab w:val="left" w:pos="993"/>
        </w:tabs>
        <w:autoSpaceDE w:val="0"/>
        <w:autoSpaceDN w:val="0"/>
        <w:spacing w:before="240" w:after="0" w:line="360" w:lineRule="auto"/>
        <w:outlineLvl w:val="2"/>
        <w:rPr>
          <w:rFonts w:ascii="Times New Roman" w:hAnsi="Times New Roman" w:cs="Times New Roman"/>
          <w:sz w:val="28"/>
          <w:szCs w:val="28"/>
        </w:rPr>
      </w:pPr>
      <w:r w:rsidRPr="00A835A0">
        <w:rPr>
          <w:rFonts w:ascii="Times New Roman" w:hAnsi="Times New Roman" w:cs="Times New Roman"/>
          <w:sz w:val="28"/>
          <w:szCs w:val="28"/>
        </w:rPr>
        <w:t xml:space="preserve"> Теория. Белопольные и чернопольные слоны. Практика. Дидактическая игра «Лабиринт». </w:t>
      </w:r>
    </w:p>
    <w:p w:rsidR="00A835A0" w:rsidRDefault="00A835A0" w:rsidP="00617F9B">
      <w:pPr>
        <w:widowControl w:val="0"/>
        <w:tabs>
          <w:tab w:val="left" w:pos="993"/>
        </w:tabs>
        <w:autoSpaceDE w:val="0"/>
        <w:autoSpaceDN w:val="0"/>
        <w:spacing w:before="240" w:after="0" w:line="360" w:lineRule="auto"/>
        <w:outlineLvl w:val="2"/>
        <w:rPr>
          <w:rFonts w:ascii="Times New Roman" w:hAnsi="Times New Roman" w:cs="Times New Roman"/>
          <w:sz w:val="28"/>
          <w:szCs w:val="28"/>
        </w:rPr>
      </w:pPr>
      <w:r w:rsidRPr="00A835A0">
        <w:rPr>
          <w:rFonts w:ascii="Times New Roman" w:hAnsi="Times New Roman" w:cs="Times New Roman"/>
          <w:sz w:val="28"/>
          <w:szCs w:val="28"/>
        </w:rPr>
        <w:t xml:space="preserve">6.6. Тема: Разноцветные и одноцветные слоны. </w:t>
      </w:r>
    </w:p>
    <w:p w:rsidR="00A835A0" w:rsidRDefault="00A835A0" w:rsidP="00617F9B">
      <w:pPr>
        <w:widowControl w:val="0"/>
        <w:tabs>
          <w:tab w:val="left" w:pos="993"/>
        </w:tabs>
        <w:autoSpaceDE w:val="0"/>
        <w:autoSpaceDN w:val="0"/>
        <w:spacing w:before="240" w:after="0" w:line="360" w:lineRule="auto"/>
        <w:outlineLvl w:val="2"/>
        <w:rPr>
          <w:rFonts w:ascii="Times New Roman" w:hAnsi="Times New Roman" w:cs="Times New Roman"/>
          <w:sz w:val="28"/>
          <w:szCs w:val="28"/>
        </w:rPr>
      </w:pPr>
      <w:r w:rsidRPr="00A835A0">
        <w:rPr>
          <w:rFonts w:ascii="Times New Roman" w:hAnsi="Times New Roman" w:cs="Times New Roman"/>
          <w:sz w:val="28"/>
          <w:szCs w:val="28"/>
        </w:rPr>
        <w:t xml:space="preserve">Теория. Разноцветные и одноцветные слоны. Практика. Дидактическая игра «Лабиринт». </w:t>
      </w:r>
    </w:p>
    <w:p w:rsidR="00A835A0" w:rsidRDefault="00A835A0" w:rsidP="00617F9B">
      <w:pPr>
        <w:widowControl w:val="0"/>
        <w:tabs>
          <w:tab w:val="left" w:pos="993"/>
        </w:tabs>
        <w:autoSpaceDE w:val="0"/>
        <w:autoSpaceDN w:val="0"/>
        <w:spacing w:before="240" w:after="0" w:line="360" w:lineRule="auto"/>
        <w:outlineLvl w:val="2"/>
        <w:rPr>
          <w:rFonts w:ascii="Times New Roman" w:hAnsi="Times New Roman" w:cs="Times New Roman"/>
          <w:sz w:val="28"/>
          <w:szCs w:val="28"/>
        </w:rPr>
      </w:pPr>
      <w:r w:rsidRPr="00A835A0">
        <w:rPr>
          <w:rFonts w:ascii="Times New Roman" w:hAnsi="Times New Roman" w:cs="Times New Roman"/>
          <w:sz w:val="28"/>
          <w:szCs w:val="28"/>
        </w:rPr>
        <w:t xml:space="preserve">6.7. Тема: Качество. Легкая и тяжелая фигура. Теория. Качество. Легкая и тяжелая фигура. </w:t>
      </w:r>
    </w:p>
    <w:p w:rsidR="00A835A0" w:rsidRDefault="00A835A0" w:rsidP="00617F9B">
      <w:pPr>
        <w:widowControl w:val="0"/>
        <w:tabs>
          <w:tab w:val="left" w:pos="993"/>
        </w:tabs>
        <w:autoSpaceDE w:val="0"/>
        <w:autoSpaceDN w:val="0"/>
        <w:spacing w:before="240" w:after="0" w:line="360" w:lineRule="auto"/>
        <w:outlineLvl w:val="2"/>
        <w:rPr>
          <w:rFonts w:ascii="Times New Roman" w:hAnsi="Times New Roman" w:cs="Times New Roman"/>
          <w:sz w:val="28"/>
          <w:szCs w:val="28"/>
        </w:rPr>
      </w:pPr>
      <w:r w:rsidRPr="00A835A0">
        <w:rPr>
          <w:rFonts w:ascii="Times New Roman" w:hAnsi="Times New Roman" w:cs="Times New Roman"/>
          <w:sz w:val="28"/>
          <w:szCs w:val="28"/>
        </w:rPr>
        <w:t>Практика. Дидактическая игра «Лабиринт», « Битва часовых»</w:t>
      </w:r>
    </w:p>
    <w:p w:rsidR="00A835A0" w:rsidRDefault="00A835A0" w:rsidP="00617F9B">
      <w:pPr>
        <w:widowControl w:val="0"/>
        <w:tabs>
          <w:tab w:val="left" w:pos="993"/>
        </w:tabs>
        <w:autoSpaceDE w:val="0"/>
        <w:autoSpaceDN w:val="0"/>
        <w:spacing w:before="240" w:after="0" w:line="360" w:lineRule="auto"/>
        <w:outlineLvl w:val="2"/>
        <w:rPr>
          <w:rFonts w:ascii="Times New Roman" w:hAnsi="Times New Roman" w:cs="Times New Roman"/>
          <w:sz w:val="28"/>
          <w:szCs w:val="28"/>
        </w:rPr>
      </w:pPr>
      <w:r w:rsidRPr="00A835A0">
        <w:rPr>
          <w:rFonts w:ascii="Times New Roman" w:hAnsi="Times New Roman" w:cs="Times New Roman"/>
          <w:sz w:val="28"/>
          <w:szCs w:val="28"/>
        </w:rPr>
        <w:t xml:space="preserve"> 6.8. Тема: Ферзь. Место ферзя в начальном положении.</w:t>
      </w:r>
    </w:p>
    <w:p w:rsidR="00A835A0" w:rsidRDefault="00A835A0" w:rsidP="00617F9B">
      <w:pPr>
        <w:widowControl w:val="0"/>
        <w:tabs>
          <w:tab w:val="left" w:pos="993"/>
        </w:tabs>
        <w:autoSpaceDE w:val="0"/>
        <w:autoSpaceDN w:val="0"/>
        <w:spacing w:before="240" w:after="0" w:line="360" w:lineRule="auto"/>
        <w:outlineLvl w:val="2"/>
        <w:rPr>
          <w:rFonts w:ascii="Times New Roman" w:hAnsi="Times New Roman" w:cs="Times New Roman"/>
          <w:sz w:val="28"/>
          <w:szCs w:val="28"/>
        </w:rPr>
      </w:pPr>
      <w:r w:rsidRPr="00A835A0">
        <w:rPr>
          <w:rFonts w:ascii="Times New Roman" w:hAnsi="Times New Roman" w:cs="Times New Roman"/>
          <w:sz w:val="28"/>
          <w:szCs w:val="28"/>
        </w:rPr>
        <w:t xml:space="preserve"> Теория. Ферзь. Место ферзя в начальном положении.</w:t>
      </w:r>
    </w:p>
    <w:p w:rsidR="00A835A0" w:rsidRDefault="00A835A0" w:rsidP="00617F9B">
      <w:pPr>
        <w:widowControl w:val="0"/>
        <w:tabs>
          <w:tab w:val="left" w:pos="993"/>
        </w:tabs>
        <w:autoSpaceDE w:val="0"/>
        <w:autoSpaceDN w:val="0"/>
        <w:spacing w:before="240" w:after="0" w:line="360" w:lineRule="auto"/>
        <w:outlineLvl w:val="2"/>
        <w:rPr>
          <w:rFonts w:ascii="Times New Roman" w:hAnsi="Times New Roman" w:cs="Times New Roman"/>
          <w:sz w:val="28"/>
          <w:szCs w:val="28"/>
        </w:rPr>
      </w:pPr>
      <w:r w:rsidRPr="00A835A0">
        <w:rPr>
          <w:rFonts w:ascii="Times New Roman" w:hAnsi="Times New Roman" w:cs="Times New Roman"/>
          <w:sz w:val="28"/>
          <w:szCs w:val="28"/>
        </w:rPr>
        <w:lastRenderedPageBreak/>
        <w:t xml:space="preserve"> Практика. Дидактическая игра « Битва часовых» 6.9.</w:t>
      </w:r>
    </w:p>
    <w:p w:rsidR="00A835A0" w:rsidRDefault="00A835A0" w:rsidP="00617F9B">
      <w:pPr>
        <w:widowControl w:val="0"/>
        <w:tabs>
          <w:tab w:val="left" w:pos="993"/>
        </w:tabs>
        <w:autoSpaceDE w:val="0"/>
        <w:autoSpaceDN w:val="0"/>
        <w:spacing w:before="240" w:after="0" w:line="360" w:lineRule="auto"/>
        <w:outlineLvl w:val="2"/>
        <w:rPr>
          <w:rFonts w:ascii="Times New Roman" w:hAnsi="Times New Roman" w:cs="Times New Roman"/>
          <w:sz w:val="28"/>
          <w:szCs w:val="28"/>
        </w:rPr>
      </w:pPr>
      <w:r w:rsidRPr="00A835A0">
        <w:rPr>
          <w:rFonts w:ascii="Times New Roman" w:hAnsi="Times New Roman" w:cs="Times New Roman"/>
          <w:sz w:val="28"/>
          <w:szCs w:val="28"/>
        </w:rPr>
        <w:t xml:space="preserve"> Тема: Ход ферзя, взятие. </w:t>
      </w:r>
    </w:p>
    <w:p w:rsidR="00A835A0" w:rsidRDefault="00A835A0" w:rsidP="00617F9B">
      <w:pPr>
        <w:widowControl w:val="0"/>
        <w:tabs>
          <w:tab w:val="left" w:pos="993"/>
        </w:tabs>
        <w:autoSpaceDE w:val="0"/>
        <w:autoSpaceDN w:val="0"/>
        <w:spacing w:before="240" w:after="0" w:line="360" w:lineRule="auto"/>
        <w:ind w:left="708"/>
        <w:outlineLvl w:val="2"/>
        <w:rPr>
          <w:rFonts w:ascii="Times New Roman" w:hAnsi="Times New Roman" w:cs="Times New Roman"/>
          <w:sz w:val="28"/>
          <w:szCs w:val="28"/>
        </w:rPr>
      </w:pPr>
      <w:r w:rsidRPr="00A835A0">
        <w:rPr>
          <w:rFonts w:ascii="Times New Roman" w:hAnsi="Times New Roman" w:cs="Times New Roman"/>
          <w:sz w:val="28"/>
          <w:szCs w:val="28"/>
        </w:rPr>
        <w:t xml:space="preserve">Теория. Ферзь. Место ферзя в начальном положении. Ход ферзя. </w:t>
      </w:r>
    </w:p>
    <w:p w:rsidR="00A835A0" w:rsidRDefault="00A835A0" w:rsidP="00617F9B">
      <w:pPr>
        <w:widowControl w:val="0"/>
        <w:tabs>
          <w:tab w:val="left" w:pos="993"/>
        </w:tabs>
        <w:autoSpaceDE w:val="0"/>
        <w:autoSpaceDN w:val="0"/>
        <w:spacing w:before="240" w:after="0" w:line="360" w:lineRule="auto"/>
        <w:ind w:left="708"/>
        <w:outlineLvl w:val="2"/>
        <w:rPr>
          <w:rFonts w:ascii="Times New Roman" w:hAnsi="Times New Roman" w:cs="Times New Roman"/>
          <w:sz w:val="28"/>
          <w:szCs w:val="28"/>
        </w:rPr>
      </w:pPr>
      <w:r w:rsidRPr="00A835A0">
        <w:rPr>
          <w:rFonts w:ascii="Times New Roman" w:hAnsi="Times New Roman" w:cs="Times New Roman"/>
          <w:sz w:val="28"/>
          <w:szCs w:val="28"/>
        </w:rPr>
        <w:t>Практика. Дидактическая игра « Битва часовых»</w:t>
      </w:r>
    </w:p>
    <w:p w:rsidR="00A835A0" w:rsidRDefault="00A835A0" w:rsidP="00617F9B">
      <w:pPr>
        <w:widowControl w:val="0"/>
        <w:tabs>
          <w:tab w:val="left" w:pos="993"/>
        </w:tabs>
        <w:autoSpaceDE w:val="0"/>
        <w:autoSpaceDN w:val="0"/>
        <w:spacing w:before="240" w:after="0" w:line="360" w:lineRule="auto"/>
        <w:ind w:left="708"/>
        <w:outlineLvl w:val="2"/>
        <w:rPr>
          <w:rFonts w:ascii="Times New Roman" w:hAnsi="Times New Roman" w:cs="Times New Roman"/>
          <w:sz w:val="28"/>
          <w:szCs w:val="28"/>
        </w:rPr>
      </w:pPr>
      <w:r w:rsidRPr="00A835A0">
        <w:rPr>
          <w:rFonts w:ascii="Times New Roman" w:hAnsi="Times New Roman" w:cs="Times New Roman"/>
          <w:sz w:val="28"/>
          <w:szCs w:val="28"/>
        </w:rPr>
        <w:t xml:space="preserve"> 6.10. Тема: Ферзь — тяжелая фигура. </w:t>
      </w:r>
    </w:p>
    <w:p w:rsidR="00A835A0" w:rsidRDefault="00A835A0" w:rsidP="00617F9B">
      <w:pPr>
        <w:widowControl w:val="0"/>
        <w:tabs>
          <w:tab w:val="left" w:pos="993"/>
        </w:tabs>
        <w:autoSpaceDE w:val="0"/>
        <w:autoSpaceDN w:val="0"/>
        <w:spacing w:before="240" w:after="0" w:line="360" w:lineRule="auto"/>
        <w:ind w:left="708"/>
        <w:outlineLvl w:val="2"/>
        <w:rPr>
          <w:rFonts w:ascii="Times New Roman" w:hAnsi="Times New Roman" w:cs="Times New Roman"/>
          <w:sz w:val="28"/>
          <w:szCs w:val="28"/>
        </w:rPr>
      </w:pPr>
      <w:r w:rsidRPr="00A835A0">
        <w:rPr>
          <w:rFonts w:ascii="Times New Roman" w:hAnsi="Times New Roman" w:cs="Times New Roman"/>
          <w:sz w:val="28"/>
          <w:szCs w:val="28"/>
        </w:rPr>
        <w:t xml:space="preserve">Практика. Дидактическая игра « Битва часовых» </w:t>
      </w:r>
    </w:p>
    <w:p w:rsidR="00A835A0" w:rsidRDefault="00A835A0" w:rsidP="00617F9B">
      <w:pPr>
        <w:widowControl w:val="0"/>
        <w:tabs>
          <w:tab w:val="left" w:pos="993"/>
        </w:tabs>
        <w:autoSpaceDE w:val="0"/>
        <w:autoSpaceDN w:val="0"/>
        <w:spacing w:before="240" w:after="0" w:line="360" w:lineRule="auto"/>
        <w:ind w:left="708"/>
        <w:outlineLvl w:val="2"/>
        <w:rPr>
          <w:rFonts w:ascii="Times New Roman" w:hAnsi="Times New Roman" w:cs="Times New Roman"/>
          <w:sz w:val="28"/>
          <w:szCs w:val="28"/>
        </w:rPr>
      </w:pPr>
      <w:r w:rsidRPr="00A835A0">
        <w:rPr>
          <w:rFonts w:ascii="Times New Roman" w:hAnsi="Times New Roman" w:cs="Times New Roman"/>
          <w:sz w:val="28"/>
          <w:szCs w:val="28"/>
        </w:rPr>
        <w:t xml:space="preserve">6.11 Тема: Конь. Место коня в начальном положении. </w:t>
      </w:r>
    </w:p>
    <w:p w:rsidR="00A835A0" w:rsidRDefault="00A835A0" w:rsidP="00617F9B">
      <w:pPr>
        <w:widowControl w:val="0"/>
        <w:tabs>
          <w:tab w:val="left" w:pos="993"/>
        </w:tabs>
        <w:autoSpaceDE w:val="0"/>
        <w:autoSpaceDN w:val="0"/>
        <w:spacing w:before="240" w:after="0" w:line="360" w:lineRule="auto"/>
        <w:ind w:left="708"/>
        <w:outlineLvl w:val="2"/>
        <w:rPr>
          <w:rFonts w:ascii="Times New Roman" w:hAnsi="Times New Roman" w:cs="Times New Roman"/>
          <w:sz w:val="28"/>
          <w:szCs w:val="28"/>
        </w:rPr>
      </w:pPr>
      <w:r w:rsidRPr="00A835A0">
        <w:rPr>
          <w:rFonts w:ascii="Times New Roman" w:hAnsi="Times New Roman" w:cs="Times New Roman"/>
          <w:sz w:val="28"/>
          <w:szCs w:val="28"/>
        </w:rPr>
        <w:t xml:space="preserve">Теория. Конь. Место коня в начальном положении. Ход коня. </w:t>
      </w:r>
    </w:p>
    <w:p w:rsidR="00A835A0" w:rsidRDefault="00A835A0" w:rsidP="00617F9B">
      <w:pPr>
        <w:widowControl w:val="0"/>
        <w:tabs>
          <w:tab w:val="left" w:pos="993"/>
        </w:tabs>
        <w:autoSpaceDE w:val="0"/>
        <w:autoSpaceDN w:val="0"/>
        <w:spacing w:before="240" w:after="0" w:line="360" w:lineRule="auto"/>
        <w:ind w:left="708"/>
        <w:outlineLvl w:val="2"/>
        <w:rPr>
          <w:rFonts w:ascii="Times New Roman" w:hAnsi="Times New Roman" w:cs="Times New Roman"/>
          <w:sz w:val="28"/>
          <w:szCs w:val="28"/>
        </w:rPr>
      </w:pPr>
      <w:r w:rsidRPr="00A835A0">
        <w:rPr>
          <w:rFonts w:ascii="Times New Roman" w:hAnsi="Times New Roman" w:cs="Times New Roman"/>
          <w:sz w:val="28"/>
          <w:szCs w:val="28"/>
        </w:rPr>
        <w:t xml:space="preserve">Практика. Дидактическая игра « Битва часовых» </w:t>
      </w:r>
    </w:p>
    <w:p w:rsidR="00A835A0" w:rsidRDefault="00A835A0" w:rsidP="00617F9B">
      <w:pPr>
        <w:widowControl w:val="0"/>
        <w:tabs>
          <w:tab w:val="left" w:pos="993"/>
        </w:tabs>
        <w:autoSpaceDE w:val="0"/>
        <w:autoSpaceDN w:val="0"/>
        <w:spacing w:before="240" w:after="0" w:line="360" w:lineRule="auto"/>
        <w:ind w:left="708"/>
        <w:outlineLvl w:val="2"/>
        <w:rPr>
          <w:rFonts w:ascii="Times New Roman" w:hAnsi="Times New Roman" w:cs="Times New Roman"/>
          <w:sz w:val="28"/>
          <w:szCs w:val="28"/>
        </w:rPr>
      </w:pPr>
      <w:r w:rsidRPr="00A835A0">
        <w:rPr>
          <w:rFonts w:ascii="Times New Roman" w:hAnsi="Times New Roman" w:cs="Times New Roman"/>
          <w:sz w:val="28"/>
          <w:szCs w:val="28"/>
        </w:rPr>
        <w:t xml:space="preserve">6.12. Тема: Ход коня, взятие. Конь — легкая фигура. </w:t>
      </w:r>
    </w:p>
    <w:p w:rsidR="00A835A0" w:rsidRDefault="00A835A0" w:rsidP="00617F9B">
      <w:pPr>
        <w:widowControl w:val="0"/>
        <w:tabs>
          <w:tab w:val="left" w:pos="993"/>
        </w:tabs>
        <w:autoSpaceDE w:val="0"/>
        <w:autoSpaceDN w:val="0"/>
        <w:spacing w:before="240" w:after="0" w:line="360" w:lineRule="auto"/>
        <w:ind w:left="708"/>
        <w:outlineLvl w:val="2"/>
        <w:rPr>
          <w:rFonts w:ascii="Times New Roman" w:hAnsi="Times New Roman" w:cs="Times New Roman"/>
          <w:sz w:val="28"/>
          <w:szCs w:val="28"/>
        </w:rPr>
      </w:pPr>
      <w:r w:rsidRPr="00A835A0">
        <w:rPr>
          <w:rFonts w:ascii="Times New Roman" w:hAnsi="Times New Roman" w:cs="Times New Roman"/>
          <w:sz w:val="28"/>
          <w:szCs w:val="28"/>
        </w:rPr>
        <w:t>Теория. Конь. Место коня в начальном положении. Ход коня.</w:t>
      </w:r>
    </w:p>
    <w:p w:rsidR="00A835A0" w:rsidRDefault="00A835A0" w:rsidP="00617F9B">
      <w:pPr>
        <w:widowControl w:val="0"/>
        <w:tabs>
          <w:tab w:val="left" w:pos="993"/>
        </w:tabs>
        <w:autoSpaceDE w:val="0"/>
        <w:autoSpaceDN w:val="0"/>
        <w:spacing w:before="240" w:after="0" w:line="360" w:lineRule="auto"/>
        <w:ind w:left="708"/>
        <w:outlineLvl w:val="2"/>
        <w:rPr>
          <w:rFonts w:ascii="Times New Roman" w:hAnsi="Times New Roman" w:cs="Times New Roman"/>
          <w:sz w:val="28"/>
          <w:szCs w:val="28"/>
        </w:rPr>
      </w:pPr>
      <w:r w:rsidRPr="00A835A0">
        <w:rPr>
          <w:rFonts w:ascii="Times New Roman" w:hAnsi="Times New Roman" w:cs="Times New Roman"/>
          <w:sz w:val="28"/>
          <w:szCs w:val="28"/>
        </w:rPr>
        <w:t xml:space="preserve"> Практика. Дидактическая игра «Атака, еще раз атака» </w:t>
      </w:r>
    </w:p>
    <w:p w:rsidR="00A835A0" w:rsidRDefault="00A835A0" w:rsidP="00617F9B">
      <w:pPr>
        <w:widowControl w:val="0"/>
        <w:tabs>
          <w:tab w:val="left" w:pos="993"/>
        </w:tabs>
        <w:autoSpaceDE w:val="0"/>
        <w:autoSpaceDN w:val="0"/>
        <w:spacing w:before="240" w:after="0" w:line="360" w:lineRule="auto"/>
        <w:ind w:left="708"/>
        <w:outlineLvl w:val="2"/>
        <w:rPr>
          <w:rFonts w:ascii="Times New Roman" w:hAnsi="Times New Roman" w:cs="Times New Roman"/>
          <w:sz w:val="28"/>
          <w:szCs w:val="28"/>
        </w:rPr>
      </w:pPr>
      <w:r w:rsidRPr="00A835A0">
        <w:rPr>
          <w:rFonts w:ascii="Times New Roman" w:hAnsi="Times New Roman" w:cs="Times New Roman"/>
          <w:sz w:val="28"/>
          <w:szCs w:val="28"/>
        </w:rPr>
        <w:t xml:space="preserve">6.13.Тема: Место пешки в начальном положении. </w:t>
      </w:r>
    </w:p>
    <w:p w:rsidR="00A835A0" w:rsidRDefault="00A835A0" w:rsidP="00617F9B">
      <w:pPr>
        <w:widowControl w:val="0"/>
        <w:tabs>
          <w:tab w:val="left" w:pos="993"/>
        </w:tabs>
        <w:autoSpaceDE w:val="0"/>
        <w:autoSpaceDN w:val="0"/>
        <w:spacing w:before="240" w:after="0" w:line="360" w:lineRule="auto"/>
        <w:ind w:left="708"/>
        <w:outlineLvl w:val="2"/>
        <w:rPr>
          <w:rFonts w:ascii="Times New Roman" w:hAnsi="Times New Roman" w:cs="Times New Roman"/>
          <w:sz w:val="28"/>
          <w:szCs w:val="28"/>
        </w:rPr>
      </w:pPr>
      <w:r w:rsidRPr="00A835A0">
        <w:rPr>
          <w:rFonts w:ascii="Times New Roman" w:hAnsi="Times New Roman" w:cs="Times New Roman"/>
          <w:sz w:val="28"/>
          <w:szCs w:val="28"/>
        </w:rPr>
        <w:t xml:space="preserve">Теория. Ладейная, коневая, слоновая, ферзевая, королевская пешка. Практика. Дидактическая игра «Атака, еще раз атака» </w:t>
      </w:r>
    </w:p>
    <w:p w:rsidR="00A835A0" w:rsidRDefault="00A835A0" w:rsidP="00617F9B">
      <w:pPr>
        <w:widowControl w:val="0"/>
        <w:tabs>
          <w:tab w:val="left" w:pos="993"/>
        </w:tabs>
        <w:autoSpaceDE w:val="0"/>
        <w:autoSpaceDN w:val="0"/>
        <w:spacing w:before="240" w:after="0" w:line="360" w:lineRule="auto"/>
        <w:ind w:left="708"/>
        <w:outlineLvl w:val="2"/>
        <w:rPr>
          <w:rFonts w:ascii="Times New Roman" w:hAnsi="Times New Roman" w:cs="Times New Roman"/>
          <w:sz w:val="28"/>
          <w:szCs w:val="28"/>
        </w:rPr>
      </w:pPr>
      <w:r w:rsidRPr="00A835A0">
        <w:rPr>
          <w:rFonts w:ascii="Times New Roman" w:hAnsi="Times New Roman" w:cs="Times New Roman"/>
          <w:sz w:val="28"/>
          <w:szCs w:val="28"/>
        </w:rPr>
        <w:t xml:space="preserve">6.14. Тема: Ход пешки, взятие. Взятие. </w:t>
      </w:r>
    </w:p>
    <w:p w:rsidR="00A835A0" w:rsidRDefault="00A835A0" w:rsidP="00617F9B">
      <w:pPr>
        <w:widowControl w:val="0"/>
        <w:tabs>
          <w:tab w:val="left" w:pos="993"/>
        </w:tabs>
        <w:autoSpaceDE w:val="0"/>
        <w:autoSpaceDN w:val="0"/>
        <w:spacing w:before="240" w:after="0" w:line="360" w:lineRule="auto"/>
        <w:ind w:left="708"/>
        <w:outlineLvl w:val="2"/>
        <w:rPr>
          <w:rFonts w:ascii="Times New Roman" w:hAnsi="Times New Roman" w:cs="Times New Roman"/>
          <w:sz w:val="28"/>
          <w:szCs w:val="28"/>
        </w:rPr>
      </w:pPr>
      <w:r w:rsidRPr="00A835A0">
        <w:rPr>
          <w:rFonts w:ascii="Times New Roman" w:hAnsi="Times New Roman" w:cs="Times New Roman"/>
          <w:sz w:val="28"/>
          <w:szCs w:val="28"/>
        </w:rPr>
        <w:t>Теория. Ход пешки, взятие. Взятие на проходе. Превращение пешки. Практика. Дидактическая игра «Атака, еще раз атака»</w:t>
      </w:r>
    </w:p>
    <w:p w:rsidR="00A835A0" w:rsidRDefault="00A835A0" w:rsidP="00617F9B">
      <w:pPr>
        <w:widowControl w:val="0"/>
        <w:tabs>
          <w:tab w:val="left" w:pos="993"/>
        </w:tabs>
        <w:autoSpaceDE w:val="0"/>
        <w:autoSpaceDN w:val="0"/>
        <w:spacing w:before="240" w:after="0" w:line="360" w:lineRule="auto"/>
        <w:ind w:left="708"/>
        <w:outlineLvl w:val="2"/>
        <w:rPr>
          <w:rFonts w:ascii="Times New Roman" w:hAnsi="Times New Roman" w:cs="Times New Roman"/>
          <w:sz w:val="28"/>
          <w:szCs w:val="28"/>
        </w:rPr>
      </w:pPr>
      <w:r w:rsidRPr="00A835A0">
        <w:rPr>
          <w:rFonts w:ascii="Times New Roman" w:hAnsi="Times New Roman" w:cs="Times New Roman"/>
          <w:sz w:val="28"/>
          <w:szCs w:val="28"/>
        </w:rPr>
        <w:t xml:space="preserve"> 6.15. Тема: Место короля в начальном положении. Ход короля, взятие. Теория. Место короля в начальном положении. Ход короля, взятие. Практика. Дидактическая игра «Атака, еще раз атака» 6.16. </w:t>
      </w:r>
    </w:p>
    <w:p w:rsidR="00A835A0" w:rsidRDefault="00A835A0" w:rsidP="00617F9B">
      <w:pPr>
        <w:widowControl w:val="0"/>
        <w:tabs>
          <w:tab w:val="left" w:pos="993"/>
        </w:tabs>
        <w:autoSpaceDE w:val="0"/>
        <w:autoSpaceDN w:val="0"/>
        <w:spacing w:before="240" w:after="0" w:line="360" w:lineRule="auto"/>
        <w:ind w:left="708"/>
        <w:outlineLvl w:val="2"/>
        <w:rPr>
          <w:rFonts w:ascii="Times New Roman" w:hAnsi="Times New Roman" w:cs="Times New Roman"/>
          <w:sz w:val="28"/>
          <w:szCs w:val="28"/>
        </w:rPr>
      </w:pPr>
      <w:r w:rsidRPr="00A835A0">
        <w:rPr>
          <w:rFonts w:ascii="Times New Roman" w:hAnsi="Times New Roman" w:cs="Times New Roman"/>
          <w:sz w:val="28"/>
          <w:szCs w:val="28"/>
        </w:rPr>
        <w:t>Тема: Короля не бьют, но и под бой его ставить нельзя.</w:t>
      </w:r>
    </w:p>
    <w:p w:rsidR="00A835A0" w:rsidRDefault="00A835A0" w:rsidP="00617F9B">
      <w:pPr>
        <w:widowControl w:val="0"/>
        <w:tabs>
          <w:tab w:val="left" w:pos="993"/>
        </w:tabs>
        <w:autoSpaceDE w:val="0"/>
        <w:autoSpaceDN w:val="0"/>
        <w:spacing w:before="240" w:after="0" w:line="360" w:lineRule="auto"/>
        <w:ind w:left="708"/>
        <w:outlineLvl w:val="2"/>
        <w:rPr>
          <w:rFonts w:ascii="Times New Roman" w:hAnsi="Times New Roman" w:cs="Times New Roman"/>
          <w:sz w:val="28"/>
          <w:szCs w:val="28"/>
        </w:rPr>
      </w:pPr>
      <w:r w:rsidRPr="00A835A0">
        <w:rPr>
          <w:rFonts w:ascii="Times New Roman" w:hAnsi="Times New Roman" w:cs="Times New Roman"/>
          <w:sz w:val="28"/>
          <w:szCs w:val="28"/>
        </w:rPr>
        <w:lastRenderedPageBreak/>
        <w:t xml:space="preserve"> Практика. «Игра на уничтожение», дидактические игры «Один в поле воин», «Лабиринт», «Битва часовых», «Атака, еще раз атака», «Двойной удар», «Ограничение подвижности». </w:t>
      </w:r>
    </w:p>
    <w:p w:rsidR="00A835A0" w:rsidRDefault="00A835A0" w:rsidP="00617F9B">
      <w:pPr>
        <w:widowControl w:val="0"/>
        <w:tabs>
          <w:tab w:val="left" w:pos="993"/>
        </w:tabs>
        <w:autoSpaceDE w:val="0"/>
        <w:autoSpaceDN w:val="0"/>
        <w:spacing w:before="240" w:after="0" w:line="360" w:lineRule="auto"/>
        <w:ind w:left="708"/>
        <w:outlineLvl w:val="2"/>
        <w:rPr>
          <w:rFonts w:ascii="Times New Roman" w:hAnsi="Times New Roman" w:cs="Times New Roman"/>
          <w:sz w:val="28"/>
          <w:szCs w:val="28"/>
        </w:rPr>
      </w:pPr>
      <w:r w:rsidRPr="00A835A0">
        <w:rPr>
          <w:rFonts w:ascii="Times New Roman" w:hAnsi="Times New Roman" w:cs="Times New Roman"/>
          <w:sz w:val="28"/>
          <w:szCs w:val="28"/>
        </w:rPr>
        <w:t xml:space="preserve">7. Раздел: Цель шахматной партии. </w:t>
      </w:r>
    </w:p>
    <w:p w:rsidR="00A835A0" w:rsidRDefault="00A835A0" w:rsidP="00617F9B">
      <w:pPr>
        <w:widowControl w:val="0"/>
        <w:tabs>
          <w:tab w:val="left" w:pos="993"/>
        </w:tabs>
        <w:autoSpaceDE w:val="0"/>
        <w:autoSpaceDN w:val="0"/>
        <w:spacing w:before="240" w:after="0" w:line="360" w:lineRule="auto"/>
        <w:ind w:left="708"/>
        <w:outlineLvl w:val="2"/>
        <w:rPr>
          <w:rFonts w:ascii="Times New Roman" w:hAnsi="Times New Roman" w:cs="Times New Roman"/>
          <w:sz w:val="28"/>
          <w:szCs w:val="28"/>
        </w:rPr>
      </w:pPr>
      <w:r w:rsidRPr="00A835A0">
        <w:rPr>
          <w:rFonts w:ascii="Times New Roman" w:hAnsi="Times New Roman" w:cs="Times New Roman"/>
          <w:sz w:val="28"/>
          <w:szCs w:val="28"/>
        </w:rPr>
        <w:t xml:space="preserve">7.1. Тема: Шах ферзем, ладьей, слоном, конем, пешкой. Теория. Шах, мат, пат, ничья, мат в один ход, длинная и короткая рокировка и ее правила. Практика. Дидактическая игра «Шах — не шах» </w:t>
      </w:r>
    </w:p>
    <w:p w:rsidR="00A835A0" w:rsidRDefault="00A835A0" w:rsidP="00617F9B">
      <w:pPr>
        <w:widowControl w:val="0"/>
        <w:tabs>
          <w:tab w:val="left" w:pos="993"/>
        </w:tabs>
        <w:autoSpaceDE w:val="0"/>
        <w:autoSpaceDN w:val="0"/>
        <w:spacing w:before="240" w:after="0" w:line="360" w:lineRule="auto"/>
        <w:ind w:left="708"/>
        <w:outlineLvl w:val="2"/>
        <w:rPr>
          <w:rFonts w:ascii="Times New Roman" w:hAnsi="Times New Roman" w:cs="Times New Roman"/>
          <w:sz w:val="28"/>
          <w:szCs w:val="28"/>
        </w:rPr>
      </w:pPr>
      <w:r w:rsidRPr="00A835A0">
        <w:rPr>
          <w:rFonts w:ascii="Times New Roman" w:hAnsi="Times New Roman" w:cs="Times New Roman"/>
          <w:sz w:val="28"/>
          <w:szCs w:val="28"/>
        </w:rPr>
        <w:t xml:space="preserve">7.2. Тема: Мат ферзем, ладьей, слоном, конем, пешкой. </w:t>
      </w:r>
    </w:p>
    <w:p w:rsidR="00A835A0" w:rsidRDefault="00A835A0" w:rsidP="00617F9B">
      <w:pPr>
        <w:widowControl w:val="0"/>
        <w:tabs>
          <w:tab w:val="left" w:pos="993"/>
        </w:tabs>
        <w:autoSpaceDE w:val="0"/>
        <w:autoSpaceDN w:val="0"/>
        <w:spacing w:before="240" w:after="0" w:line="360" w:lineRule="auto"/>
        <w:ind w:left="708"/>
        <w:outlineLvl w:val="2"/>
        <w:rPr>
          <w:rFonts w:ascii="Times New Roman" w:hAnsi="Times New Roman" w:cs="Times New Roman"/>
          <w:sz w:val="28"/>
          <w:szCs w:val="28"/>
        </w:rPr>
      </w:pPr>
      <w:r w:rsidRPr="00A835A0">
        <w:rPr>
          <w:rFonts w:ascii="Times New Roman" w:hAnsi="Times New Roman" w:cs="Times New Roman"/>
          <w:sz w:val="28"/>
          <w:szCs w:val="28"/>
        </w:rPr>
        <w:t>Теория. Шах ферзем, ладьей, слоном, конем, пешкой. Защита от шаха. Практика. Дидактическая игра. «5 шахов»</w:t>
      </w:r>
    </w:p>
    <w:p w:rsidR="00A835A0" w:rsidRDefault="00A835A0" w:rsidP="00617F9B">
      <w:pPr>
        <w:widowControl w:val="0"/>
        <w:tabs>
          <w:tab w:val="left" w:pos="993"/>
        </w:tabs>
        <w:autoSpaceDE w:val="0"/>
        <w:autoSpaceDN w:val="0"/>
        <w:spacing w:before="240" w:after="0" w:line="360" w:lineRule="auto"/>
        <w:ind w:left="708"/>
        <w:outlineLvl w:val="2"/>
        <w:rPr>
          <w:rFonts w:ascii="Times New Roman" w:hAnsi="Times New Roman" w:cs="Times New Roman"/>
          <w:sz w:val="28"/>
          <w:szCs w:val="28"/>
        </w:rPr>
      </w:pPr>
      <w:r w:rsidRPr="00A835A0">
        <w:rPr>
          <w:rFonts w:ascii="Times New Roman" w:hAnsi="Times New Roman" w:cs="Times New Roman"/>
          <w:sz w:val="28"/>
          <w:szCs w:val="28"/>
        </w:rPr>
        <w:t xml:space="preserve"> 7.3. Тема: Отличие пата от мата. Варианты ничьей. Теория. Ничья, пат. Отличие пата от мата. Варианты ничьей. Примеры на пат. Практика. Дидактическая игра. «Мат – не мат»</w:t>
      </w:r>
    </w:p>
    <w:p w:rsidR="00A835A0" w:rsidRDefault="00A835A0" w:rsidP="00617F9B">
      <w:pPr>
        <w:widowControl w:val="0"/>
        <w:tabs>
          <w:tab w:val="left" w:pos="993"/>
        </w:tabs>
        <w:autoSpaceDE w:val="0"/>
        <w:autoSpaceDN w:val="0"/>
        <w:spacing w:before="240" w:after="0" w:line="360" w:lineRule="auto"/>
        <w:ind w:left="708"/>
        <w:outlineLvl w:val="2"/>
        <w:rPr>
          <w:rFonts w:ascii="Times New Roman" w:hAnsi="Times New Roman" w:cs="Times New Roman"/>
          <w:sz w:val="28"/>
          <w:szCs w:val="28"/>
        </w:rPr>
      </w:pPr>
      <w:r w:rsidRPr="00A835A0">
        <w:rPr>
          <w:rFonts w:ascii="Times New Roman" w:hAnsi="Times New Roman" w:cs="Times New Roman"/>
          <w:sz w:val="28"/>
          <w:szCs w:val="28"/>
        </w:rPr>
        <w:t xml:space="preserve"> 7.4. Тема: Длинная и короткая рокировка. Правила рокировки. Теория.Рокировка. Длинная и короткая рокировка. Правила рокировки. Практика. Дидактические игры: «Шах — не шах», «5 шахов», «Защита от шаха», «Мат — не мат», «Первый шах», «Рокировка». </w:t>
      </w:r>
    </w:p>
    <w:p w:rsidR="00A835A0" w:rsidRDefault="00A835A0" w:rsidP="00617F9B">
      <w:pPr>
        <w:widowControl w:val="0"/>
        <w:tabs>
          <w:tab w:val="left" w:pos="993"/>
        </w:tabs>
        <w:autoSpaceDE w:val="0"/>
        <w:autoSpaceDN w:val="0"/>
        <w:spacing w:before="240" w:after="0" w:line="360" w:lineRule="auto"/>
        <w:ind w:left="708"/>
        <w:outlineLvl w:val="2"/>
        <w:rPr>
          <w:rFonts w:ascii="Times New Roman" w:hAnsi="Times New Roman" w:cs="Times New Roman"/>
          <w:sz w:val="28"/>
          <w:szCs w:val="28"/>
        </w:rPr>
      </w:pPr>
      <w:r w:rsidRPr="00A835A0">
        <w:rPr>
          <w:rFonts w:ascii="Times New Roman" w:hAnsi="Times New Roman" w:cs="Times New Roman"/>
          <w:sz w:val="28"/>
          <w:szCs w:val="28"/>
        </w:rPr>
        <w:t>8. Раздел: Игра всеми фигурами из начального положения.</w:t>
      </w:r>
    </w:p>
    <w:p w:rsidR="00A835A0" w:rsidRDefault="00A835A0" w:rsidP="00617F9B">
      <w:pPr>
        <w:widowControl w:val="0"/>
        <w:tabs>
          <w:tab w:val="left" w:pos="993"/>
        </w:tabs>
        <w:autoSpaceDE w:val="0"/>
        <w:autoSpaceDN w:val="0"/>
        <w:spacing w:before="240" w:after="0" w:line="360" w:lineRule="auto"/>
        <w:ind w:left="708"/>
        <w:outlineLvl w:val="2"/>
        <w:rPr>
          <w:rFonts w:ascii="Times New Roman" w:hAnsi="Times New Roman" w:cs="Times New Roman"/>
          <w:sz w:val="28"/>
          <w:szCs w:val="28"/>
        </w:rPr>
      </w:pPr>
      <w:r w:rsidRPr="00A835A0">
        <w:rPr>
          <w:rFonts w:ascii="Times New Roman" w:hAnsi="Times New Roman" w:cs="Times New Roman"/>
          <w:sz w:val="28"/>
          <w:szCs w:val="28"/>
        </w:rPr>
        <w:t xml:space="preserve"> 8.1. Тема: Демонстрация коротких партий. </w:t>
      </w:r>
    </w:p>
    <w:p w:rsidR="00A835A0" w:rsidRDefault="00A835A0" w:rsidP="00617F9B">
      <w:pPr>
        <w:widowControl w:val="0"/>
        <w:tabs>
          <w:tab w:val="left" w:pos="993"/>
        </w:tabs>
        <w:autoSpaceDE w:val="0"/>
        <w:autoSpaceDN w:val="0"/>
        <w:spacing w:before="240" w:after="0" w:line="360" w:lineRule="auto"/>
        <w:ind w:left="708"/>
        <w:outlineLvl w:val="2"/>
        <w:rPr>
          <w:rFonts w:ascii="Times New Roman" w:hAnsi="Times New Roman" w:cs="Times New Roman"/>
          <w:sz w:val="28"/>
          <w:szCs w:val="28"/>
        </w:rPr>
      </w:pPr>
      <w:r w:rsidRPr="00A835A0">
        <w:rPr>
          <w:rFonts w:ascii="Times New Roman" w:hAnsi="Times New Roman" w:cs="Times New Roman"/>
          <w:sz w:val="28"/>
          <w:szCs w:val="28"/>
        </w:rPr>
        <w:t xml:space="preserve">Теория. Общие положения о том, как начинать шахматную партию. Демонстрация коротких партий. </w:t>
      </w:r>
    </w:p>
    <w:p w:rsidR="00A835A0" w:rsidRDefault="00A835A0" w:rsidP="00617F9B">
      <w:pPr>
        <w:widowControl w:val="0"/>
        <w:tabs>
          <w:tab w:val="left" w:pos="993"/>
        </w:tabs>
        <w:autoSpaceDE w:val="0"/>
        <w:autoSpaceDN w:val="0"/>
        <w:spacing w:before="240" w:after="0" w:line="360" w:lineRule="auto"/>
        <w:ind w:left="708"/>
        <w:outlineLvl w:val="2"/>
        <w:rPr>
          <w:rFonts w:ascii="Times New Roman" w:hAnsi="Times New Roman" w:cs="Times New Roman"/>
          <w:sz w:val="28"/>
          <w:szCs w:val="28"/>
        </w:rPr>
      </w:pPr>
      <w:r w:rsidRPr="00A835A0">
        <w:rPr>
          <w:rFonts w:ascii="Times New Roman" w:hAnsi="Times New Roman" w:cs="Times New Roman"/>
          <w:sz w:val="28"/>
          <w:szCs w:val="28"/>
        </w:rPr>
        <w:t>8.2. Тема: Игра всеми фигурами из начального положения.</w:t>
      </w:r>
    </w:p>
    <w:p w:rsidR="00A835A0" w:rsidRDefault="00A835A0" w:rsidP="00617F9B">
      <w:pPr>
        <w:widowControl w:val="0"/>
        <w:tabs>
          <w:tab w:val="left" w:pos="993"/>
        </w:tabs>
        <w:autoSpaceDE w:val="0"/>
        <w:autoSpaceDN w:val="0"/>
        <w:spacing w:before="240" w:after="0" w:line="360" w:lineRule="auto"/>
        <w:ind w:left="708"/>
        <w:outlineLvl w:val="2"/>
        <w:rPr>
          <w:rFonts w:ascii="Times New Roman" w:hAnsi="Times New Roman" w:cs="Times New Roman"/>
          <w:sz w:val="28"/>
          <w:szCs w:val="28"/>
        </w:rPr>
      </w:pPr>
      <w:r w:rsidRPr="00A835A0">
        <w:rPr>
          <w:rFonts w:ascii="Times New Roman" w:hAnsi="Times New Roman" w:cs="Times New Roman"/>
          <w:sz w:val="28"/>
          <w:szCs w:val="28"/>
        </w:rPr>
        <w:t xml:space="preserve"> Практика. Дидактическая игра «Два хода»</w:t>
      </w:r>
    </w:p>
    <w:p w:rsidR="00A835A0" w:rsidRDefault="00A835A0" w:rsidP="00617F9B">
      <w:pPr>
        <w:widowControl w:val="0"/>
        <w:tabs>
          <w:tab w:val="left" w:pos="993"/>
        </w:tabs>
        <w:autoSpaceDE w:val="0"/>
        <w:autoSpaceDN w:val="0"/>
        <w:spacing w:before="240" w:after="0" w:line="360" w:lineRule="auto"/>
        <w:ind w:left="708"/>
        <w:outlineLvl w:val="2"/>
        <w:rPr>
          <w:rFonts w:ascii="Times New Roman" w:hAnsi="Times New Roman" w:cs="Times New Roman"/>
          <w:sz w:val="28"/>
          <w:szCs w:val="28"/>
        </w:rPr>
      </w:pPr>
      <w:r w:rsidRPr="00A835A0">
        <w:rPr>
          <w:rFonts w:ascii="Times New Roman" w:hAnsi="Times New Roman" w:cs="Times New Roman"/>
          <w:sz w:val="28"/>
          <w:szCs w:val="28"/>
        </w:rPr>
        <w:t xml:space="preserve"> 8.3. Тема: Игра «Два хода» </w:t>
      </w:r>
    </w:p>
    <w:p w:rsidR="00A835A0" w:rsidRDefault="00A835A0" w:rsidP="00617F9B">
      <w:pPr>
        <w:widowControl w:val="0"/>
        <w:tabs>
          <w:tab w:val="left" w:pos="993"/>
        </w:tabs>
        <w:autoSpaceDE w:val="0"/>
        <w:autoSpaceDN w:val="0"/>
        <w:spacing w:before="240" w:after="0" w:line="360" w:lineRule="auto"/>
        <w:ind w:left="708"/>
        <w:outlineLvl w:val="2"/>
        <w:rPr>
          <w:rFonts w:ascii="Times New Roman" w:hAnsi="Times New Roman" w:cs="Times New Roman"/>
          <w:sz w:val="28"/>
          <w:szCs w:val="28"/>
        </w:rPr>
      </w:pPr>
      <w:r w:rsidRPr="00A835A0">
        <w:rPr>
          <w:rFonts w:ascii="Times New Roman" w:hAnsi="Times New Roman" w:cs="Times New Roman"/>
          <w:sz w:val="28"/>
          <w:szCs w:val="28"/>
        </w:rPr>
        <w:lastRenderedPageBreak/>
        <w:t xml:space="preserve">Практика. Дидактическая игра «Два хода» </w:t>
      </w:r>
    </w:p>
    <w:p w:rsidR="00A835A0" w:rsidRDefault="00A835A0" w:rsidP="00617F9B">
      <w:pPr>
        <w:widowControl w:val="0"/>
        <w:tabs>
          <w:tab w:val="left" w:pos="993"/>
        </w:tabs>
        <w:autoSpaceDE w:val="0"/>
        <w:autoSpaceDN w:val="0"/>
        <w:spacing w:before="240" w:after="0" w:line="360" w:lineRule="auto"/>
        <w:ind w:left="708"/>
        <w:outlineLvl w:val="2"/>
        <w:rPr>
          <w:rFonts w:ascii="Times New Roman" w:hAnsi="Times New Roman" w:cs="Times New Roman"/>
          <w:sz w:val="28"/>
          <w:szCs w:val="28"/>
        </w:rPr>
      </w:pPr>
      <w:r w:rsidRPr="00A835A0">
        <w:rPr>
          <w:rFonts w:ascii="Times New Roman" w:hAnsi="Times New Roman" w:cs="Times New Roman"/>
          <w:sz w:val="28"/>
          <w:szCs w:val="28"/>
        </w:rPr>
        <w:t xml:space="preserve">9. Раздел: Итоговое занятие. </w:t>
      </w:r>
    </w:p>
    <w:p w:rsidR="00A835A0" w:rsidRDefault="00A835A0" w:rsidP="00617F9B">
      <w:pPr>
        <w:widowControl w:val="0"/>
        <w:tabs>
          <w:tab w:val="left" w:pos="993"/>
        </w:tabs>
        <w:autoSpaceDE w:val="0"/>
        <w:autoSpaceDN w:val="0"/>
        <w:spacing w:before="240" w:after="0" w:line="360" w:lineRule="auto"/>
        <w:ind w:left="708"/>
        <w:outlineLvl w:val="2"/>
        <w:rPr>
          <w:rFonts w:ascii="Times New Roman" w:hAnsi="Times New Roman" w:cs="Times New Roman"/>
          <w:sz w:val="28"/>
          <w:szCs w:val="28"/>
        </w:rPr>
      </w:pPr>
      <w:r w:rsidRPr="00A835A0">
        <w:rPr>
          <w:rFonts w:ascii="Times New Roman" w:hAnsi="Times New Roman" w:cs="Times New Roman"/>
          <w:sz w:val="28"/>
          <w:szCs w:val="28"/>
        </w:rPr>
        <w:t>9.1. Тема: Повторение основных вопросов курса Практика.</w:t>
      </w:r>
    </w:p>
    <w:p w:rsidR="00A835A0" w:rsidRDefault="00A835A0" w:rsidP="00617F9B">
      <w:pPr>
        <w:widowControl w:val="0"/>
        <w:tabs>
          <w:tab w:val="left" w:pos="993"/>
        </w:tabs>
        <w:autoSpaceDE w:val="0"/>
        <w:autoSpaceDN w:val="0"/>
        <w:spacing w:before="240" w:after="0" w:line="360" w:lineRule="auto"/>
        <w:ind w:left="708"/>
        <w:outlineLvl w:val="2"/>
        <w:rPr>
          <w:rFonts w:ascii="Times New Roman" w:hAnsi="Times New Roman" w:cs="Times New Roman"/>
          <w:sz w:val="28"/>
          <w:szCs w:val="28"/>
        </w:rPr>
      </w:pPr>
      <w:r w:rsidRPr="00A835A0">
        <w:rPr>
          <w:rFonts w:ascii="Times New Roman" w:hAnsi="Times New Roman" w:cs="Times New Roman"/>
          <w:sz w:val="28"/>
          <w:szCs w:val="28"/>
        </w:rPr>
        <w:t xml:space="preserve"> Повторение программного материала в форме конкурсов, минисоревнований, турниров. Зачёт. </w:t>
      </w:r>
    </w:p>
    <w:p w:rsidR="00A835A0" w:rsidRPr="00A835A0" w:rsidRDefault="00A835A0" w:rsidP="00617F9B">
      <w:pPr>
        <w:widowControl w:val="0"/>
        <w:tabs>
          <w:tab w:val="left" w:pos="993"/>
        </w:tabs>
        <w:autoSpaceDE w:val="0"/>
        <w:autoSpaceDN w:val="0"/>
        <w:spacing w:before="240" w:after="0" w:line="360" w:lineRule="auto"/>
        <w:ind w:left="708"/>
        <w:outlineLvl w:val="2"/>
        <w:rPr>
          <w:rFonts w:ascii="Times New Roman" w:hAnsi="Times New Roman" w:cs="Times New Roman"/>
          <w:sz w:val="28"/>
          <w:szCs w:val="28"/>
        </w:rPr>
      </w:pPr>
      <w:r w:rsidRPr="00A835A0">
        <w:rPr>
          <w:rFonts w:ascii="Times New Roman" w:hAnsi="Times New Roman" w:cs="Times New Roman"/>
          <w:sz w:val="28"/>
          <w:szCs w:val="28"/>
        </w:rPr>
        <w:t>1.4 Плани</w:t>
      </w:r>
    </w:p>
    <w:p w:rsidR="007527A4" w:rsidRPr="006F31CB" w:rsidRDefault="007527A4" w:rsidP="00617F9B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6F31C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1.4 Планируемые результаты</w:t>
      </w:r>
    </w:p>
    <w:p w:rsidR="00A835A0" w:rsidRDefault="007527A4" w:rsidP="00617F9B">
      <w:pPr>
        <w:widowControl w:val="0"/>
        <w:autoSpaceDE w:val="0"/>
        <w:autoSpaceDN w:val="0"/>
        <w:spacing w:after="0" w:line="360" w:lineRule="auto"/>
        <w:ind w:firstLine="709"/>
        <w:jc w:val="both"/>
      </w:pPr>
      <w:r w:rsidRPr="006F31C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Личностные</w:t>
      </w:r>
      <w:r w:rsidR="00D9115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результаты:</w:t>
      </w:r>
      <w:r w:rsidR="00A835A0" w:rsidRPr="00A835A0">
        <w:t xml:space="preserve"> </w:t>
      </w:r>
    </w:p>
    <w:p w:rsidR="00A835A0" w:rsidRPr="00A835A0" w:rsidRDefault="00A835A0" w:rsidP="00617F9B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835A0">
        <w:rPr>
          <w:rFonts w:ascii="Times New Roman" w:hAnsi="Times New Roman" w:cs="Times New Roman"/>
          <w:sz w:val="28"/>
          <w:szCs w:val="28"/>
        </w:rPr>
        <w:t xml:space="preserve">Обучающийся будет формировать установку на безопасный, здоровый образ жизни, на наличие мотивации к творческому труду, на работу на результат, бережное отношение к материальным и духовным ценностям; развивать навыки сотрудничества со взрослыми и сверстниками в разных социальных ситуациях, умение не создавать конфликтов и находить выходы из спорных ситуаций. </w:t>
      </w:r>
    </w:p>
    <w:p w:rsidR="00D91155" w:rsidRPr="00A835A0" w:rsidRDefault="00A835A0" w:rsidP="00617F9B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A835A0">
        <w:rPr>
          <w:rFonts w:ascii="Times New Roman" w:hAnsi="Times New Roman" w:cs="Times New Roman"/>
          <w:sz w:val="28"/>
          <w:szCs w:val="28"/>
        </w:rPr>
        <w:t>У обучающегося будут развиваться этические чувства, доброжелательность и эмоционально-нравственная отзывчивость, понимание и сопереживание чувствам других людей; формироваться эстетические потребности, ценности и чувства; развиваться самостоятельность и личная ответственность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D91155" w:rsidRDefault="007527A4" w:rsidP="00617F9B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6F31C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Метапредметные</w:t>
      </w:r>
      <w:r w:rsidR="00D91155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результаты:</w:t>
      </w:r>
    </w:p>
    <w:p w:rsidR="004474EC" w:rsidRDefault="004474EC" w:rsidP="00617F9B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4EC">
        <w:rPr>
          <w:rFonts w:ascii="Times New Roman" w:hAnsi="Times New Roman" w:cs="Times New Roman"/>
          <w:sz w:val="28"/>
          <w:szCs w:val="28"/>
        </w:rPr>
        <w:t>Обучающийся будет знать способ выбора наиболее эффективного способа решения учебной задачи в зависимости от конкретных условий; способ решения проблем творческого и поискового характера.</w:t>
      </w:r>
    </w:p>
    <w:p w:rsidR="004474EC" w:rsidRPr="004474EC" w:rsidRDefault="004474EC" w:rsidP="00617F9B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4474EC">
        <w:rPr>
          <w:rFonts w:ascii="Times New Roman" w:hAnsi="Times New Roman" w:cs="Times New Roman"/>
          <w:sz w:val="28"/>
          <w:szCs w:val="28"/>
        </w:rPr>
        <w:t xml:space="preserve"> Обучающийся приобретёт контроль и оценку учебных действий в соответствии с поставленной задачей и условиями ее реализации; умение понимать причины успеха/неуспеха учебной деятельности и способности </w:t>
      </w:r>
      <w:r w:rsidRPr="004474EC">
        <w:rPr>
          <w:rFonts w:ascii="Times New Roman" w:hAnsi="Times New Roman" w:cs="Times New Roman"/>
          <w:sz w:val="28"/>
          <w:szCs w:val="28"/>
        </w:rPr>
        <w:lastRenderedPageBreak/>
        <w:t>конструктивно действовать даже в ситуациях неуспеха; умение договариваться о распределении функций и ролей в совместной деятельности; умение адекватно оценивать собственное поведение и поведение окружающих.</w:t>
      </w:r>
    </w:p>
    <w:p w:rsidR="00D91155" w:rsidRDefault="007527A4" w:rsidP="00617F9B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6F31C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Предметные</w:t>
      </w:r>
      <w:r w:rsidRPr="006F31C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  <w:r w:rsidR="00D9115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результаты:</w:t>
      </w:r>
    </w:p>
    <w:p w:rsidR="004474EC" w:rsidRDefault="004474EC" w:rsidP="00617F9B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sz w:val="28"/>
          <w:szCs w:val="28"/>
        </w:rPr>
      </w:pPr>
      <w:r w:rsidRPr="004474EC">
        <w:rPr>
          <w:sz w:val="28"/>
          <w:szCs w:val="28"/>
        </w:rPr>
        <w:t>Обучающийся будет знать шахматные термины: белое и черное поле, горизонталь, вертикаль, диагональ, центр, партнёры, начальное положение, белые, черные, ход, взятие, шах, мат, пат, ничья; названия шахматных фигур: ладья, слон, ферзь, конь, пешка, король, правила хода и взятия каждой фигурой;</w:t>
      </w:r>
    </w:p>
    <w:p w:rsidR="004474EC" w:rsidRDefault="004474EC" w:rsidP="00617F9B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sz w:val="28"/>
          <w:szCs w:val="28"/>
        </w:rPr>
      </w:pPr>
      <w:r w:rsidRPr="004474EC">
        <w:rPr>
          <w:sz w:val="28"/>
          <w:szCs w:val="28"/>
        </w:rPr>
        <w:t xml:space="preserve"> Обучающийся будет уметь проводить элементарные комбинации; планировать нападение на фигуры противника, организовать защиту своих фигур; ориентироваться на шахматной доске, в шахматной нотации; Обучающийся будет владеть правилами хода и взятия каждой из фигур, лёгкими и тяжёлыми фигурами, ладейными, коневыми, слоновыми, ферзевыми, королевскими пешками.</w:t>
      </w:r>
    </w:p>
    <w:p w:rsidR="004474EC" w:rsidRPr="004474EC" w:rsidRDefault="004474EC" w:rsidP="00617F9B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4474EC">
        <w:rPr>
          <w:rFonts w:ascii="Times New Roman" w:hAnsi="Times New Roman" w:cs="Times New Roman"/>
          <w:b/>
          <w:sz w:val="28"/>
          <w:szCs w:val="28"/>
        </w:rPr>
        <w:t>Планируемые предметные результаты.</w:t>
      </w:r>
    </w:p>
    <w:p w:rsidR="004474EC" w:rsidRDefault="004474EC" w:rsidP="00617F9B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474EC">
        <w:rPr>
          <w:rFonts w:ascii="Times New Roman" w:hAnsi="Times New Roman" w:cs="Times New Roman"/>
          <w:sz w:val="28"/>
          <w:szCs w:val="28"/>
        </w:rPr>
        <w:t xml:space="preserve">объяснять шахматные термины: белое и черное поле, горизонталь, вертикаль, диагональ, центр, партнеры, начальное положение, белые, черные, ход, взятие, стоять под боем, взятие на проходе, длинная и короткая рокировка, шах, мат, пат, ничья; </w:t>
      </w:r>
    </w:p>
    <w:p w:rsidR="004474EC" w:rsidRDefault="004474EC" w:rsidP="00617F9B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4EC">
        <w:rPr>
          <w:rFonts w:ascii="Times New Roman" w:hAnsi="Times New Roman" w:cs="Times New Roman"/>
          <w:sz w:val="28"/>
          <w:szCs w:val="28"/>
        </w:rPr>
        <w:t>- знать шахматные фигуры: ладья, слон, ферзь, конь, пешка, король;</w:t>
      </w:r>
    </w:p>
    <w:p w:rsidR="004474EC" w:rsidRDefault="004474EC" w:rsidP="00617F9B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4EC">
        <w:rPr>
          <w:rFonts w:ascii="Times New Roman" w:hAnsi="Times New Roman" w:cs="Times New Roman"/>
          <w:sz w:val="28"/>
          <w:szCs w:val="28"/>
        </w:rPr>
        <w:t xml:space="preserve"> - знать правила хода и взятия каждой фигуры; </w:t>
      </w:r>
    </w:p>
    <w:p w:rsidR="004474EC" w:rsidRDefault="004474EC" w:rsidP="00617F9B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4EC">
        <w:rPr>
          <w:rFonts w:ascii="Times New Roman" w:hAnsi="Times New Roman" w:cs="Times New Roman"/>
          <w:sz w:val="28"/>
          <w:szCs w:val="28"/>
        </w:rPr>
        <w:t>- ориентироваться на шахматной доске; играть каждой фигурой в отдельности и в совокупности с другими фигурами без нарушений правил шахматного кодекса;</w:t>
      </w:r>
    </w:p>
    <w:p w:rsidR="004474EC" w:rsidRDefault="004474EC" w:rsidP="00617F9B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4EC">
        <w:rPr>
          <w:rFonts w:ascii="Times New Roman" w:hAnsi="Times New Roman" w:cs="Times New Roman"/>
          <w:sz w:val="28"/>
          <w:szCs w:val="28"/>
        </w:rPr>
        <w:t xml:space="preserve"> - правильно располагать шахматную доску между партнерами;</w:t>
      </w:r>
    </w:p>
    <w:p w:rsidR="004474EC" w:rsidRDefault="004474EC" w:rsidP="00617F9B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4EC">
        <w:rPr>
          <w:rFonts w:ascii="Times New Roman" w:hAnsi="Times New Roman" w:cs="Times New Roman"/>
          <w:sz w:val="28"/>
          <w:szCs w:val="28"/>
        </w:rPr>
        <w:t xml:space="preserve"> - правильно расставлять фигуры перед игрой;</w:t>
      </w:r>
    </w:p>
    <w:p w:rsidR="004474EC" w:rsidRDefault="004474EC" w:rsidP="00617F9B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4EC">
        <w:rPr>
          <w:rFonts w:ascii="Times New Roman" w:hAnsi="Times New Roman" w:cs="Times New Roman"/>
          <w:sz w:val="28"/>
          <w:szCs w:val="28"/>
        </w:rPr>
        <w:t xml:space="preserve"> - различать горизонталь, вертикаль, диагональ;</w:t>
      </w:r>
    </w:p>
    <w:p w:rsidR="004474EC" w:rsidRDefault="004474EC" w:rsidP="00617F9B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4EC">
        <w:rPr>
          <w:rFonts w:ascii="Times New Roman" w:hAnsi="Times New Roman" w:cs="Times New Roman"/>
          <w:sz w:val="28"/>
          <w:szCs w:val="28"/>
        </w:rPr>
        <w:lastRenderedPageBreak/>
        <w:t xml:space="preserve"> - рокировать короля, объявлять шах, ставить мат, решать элементарные задачи на мат в один ход; </w:t>
      </w:r>
    </w:p>
    <w:p w:rsidR="004474EC" w:rsidRDefault="004474EC" w:rsidP="00617F9B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4EC">
        <w:rPr>
          <w:rFonts w:ascii="Times New Roman" w:hAnsi="Times New Roman" w:cs="Times New Roman"/>
          <w:sz w:val="28"/>
          <w:szCs w:val="28"/>
        </w:rPr>
        <w:t xml:space="preserve">- знать, что такое ничья, пат и вечный шах; </w:t>
      </w:r>
    </w:p>
    <w:p w:rsidR="004474EC" w:rsidRDefault="004474EC" w:rsidP="00617F9B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4EC">
        <w:rPr>
          <w:rFonts w:ascii="Times New Roman" w:hAnsi="Times New Roman" w:cs="Times New Roman"/>
          <w:sz w:val="28"/>
          <w:szCs w:val="28"/>
        </w:rPr>
        <w:t xml:space="preserve">- знать «цену» каждой шахматной фигуры; </w:t>
      </w:r>
    </w:p>
    <w:p w:rsidR="004474EC" w:rsidRDefault="004474EC" w:rsidP="00617F9B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4EC">
        <w:rPr>
          <w:rFonts w:ascii="Times New Roman" w:hAnsi="Times New Roman" w:cs="Times New Roman"/>
          <w:sz w:val="28"/>
          <w:szCs w:val="28"/>
        </w:rPr>
        <w:t xml:space="preserve">- усвоить технику матования одинокого короля двумя ладьями, ферзем и ладьей, ферзѐм и королѐм; </w:t>
      </w:r>
    </w:p>
    <w:p w:rsidR="004474EC" w:rsidRDefault="004474EC" w:rsidP="00617F9B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4EC">
        <w:rPr>
          <w:rFonts w:ascii="Times New Roman" w:hAnsi="Times New Roman" w:cs="Times New Roman"/>
          <w:sz w:val="28"/>
          <w:szCs w:val="28"/>
        </w:rPr>
        <w:t xml:space="preserve">- овладеть способом «взятия на проходе»; </w:t>
      </w:r>
    </w:p>
    <w:p w:rsidR="00BE79BE" w:rsidRPr="004474EC" w:rsidRDefault="004474EC" w:rsidP="00617F9B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4474EC">
        <w:rPr>
          <w:rFonts w:ascii="Times New Roman" w:hAnsi="Times New Roman" w:cs="Times New Roman"/>
          <w:sz w:val="28"/>
          <w:szCs w:val="28"/>
        </w:rPr>
        <w:t>- уметь играть целую шахматную партию с соперником от начала и до конца с записью своих ходов и ходов соперника.</w:t>
      </w:r>
    </w:p>
    <w:p w:rsidR="007527A4" w:rsidRPr="006F31CB" w:rsidRDefault="007527A4" w:rsidP="00617F9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31CB">
        <w:rPr>
          <w:rFonts w:ascii="Times New Roman" w:hAnsi="Times New Roman" w:cs="Times New Roman"/>
          <w:b/>
          <w:sz w:val="28"/>
          <w:szCs w:val="28"/>
        </w:rPr>
        <w:t>РАЗДЕЛ № 2. ОРГАНИЗАЦИОННО-ПЕДАГОГИЧЕСКИЕ УСЛОВИЯ</w:t>
      </w:r>
    </w:p>
    <w:p w:rsidR="007527A4" w:rsidRPr="006F31CB" w:rsidRDefault="007527A4" w:rsidP="00617F9B">
      <w:pPr>
        <w:pStyle w:val="a4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31CB">
        <w:rPr>
          <w:rFonts w:ascii="Times New Roman" w:hAnsi="Times New Roman" w:cs="Times New Roman"/>
          <w:b/>
          <w:sz w:val="28"/>
          <w:szCs w:val="28"/>
        </w:rPr>
        <w:t>2.1 Условия реализации программы</w:t>
      </w:r>
    </w:p>
    <w:p w:rsidR="004474EC" w:rsidRDefault="007527A4" w:rsidP="00617F9B">
      <w:pPr>
        <w:spacing w:after="0" w:line="360" w:lineRule="auto"/>
        <w:ind w:firstLine="709"/>
        <w:jc w:val="both"/>
      </w:pPr>
      <w:r w:rsidRPr="006F31CB">
        <w:rPr>
          <w:rFonts w:ascii="Times New Roman" w:hAnsi="Times New Roman" w:cs="Times New Roman"/>
          <w:sz w:val="28"/>
          <w:szCs w:val="28"/>
          <w:shd w:val="clear" w:color="auto" w:fill="FFFFFF"/>
        </w:rPr>
        <w:t>1. Материально-техническое обеспечение:</w:t>
      </w:r>
      <w:r w:rsidR="004474EC" w:rsidRPr="004474EC">
        <w:t xml:space="preserve"> </w:t>
      </w:r>
    </w:p>
    <w:p w:rsidR="004474EC" w:rsidRPr="004474EC" w:rsidRDefault="004474EC" w:rsidP="00617F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4EC">
        <w:rPr>
          <w:rFonts w:ascii="Times New Roman" w:hAnsi="Times New Roman" w:cs="Times New Roman"/>
          <w:sz w:val="28"/>
          <w:szCs w:val="28"/>
        </w:rPr>
        <w:t xml:space="preserve">1. Демонстрационная магнитная шахматная доска </w:t>
      </w:r>
    </w:p>
    <w:p w:rsidR="004474EC" w:rsidRPr="004474EC" w:rsidRDefault="004474EC" w:rsidP="00617F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4EC">
        <w:rPr>
          <w:rFonts w:ascii="Times New Roman" w:hAnsi="Times New Roman" w:cs="Times New Roman"/>
          <w:sz w:val="28"/>
          <w:szCs w:val="28"/>
        </w:rPr>
        <w:t xml:space="preserve">2. Набор магнитных шахматных фигур </w:t>
      </w:r>
    </w:p>
    <w:p w:rsidR="007527A4" w:rsidRPr="004474EC" w:rsidRDefault="004474EC" w:rsidP="00617F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474EC">
        <w:rPr>
          <w:rFonts w:ascii="Times New Roman" w:hAnsi="Times New Roman" w:cs="Times New Roman"/>
          <w:sz w:val="28"/>
          <w:szCs w:val="28"/>
        </w:rPr>
        <w:t>3. Наборы шахмат</w:t>
      </w:r>
    </w:p>
    <w:p w:rsidR="007527A4" w:rsidRPr="004474EC" w:rsidRDefault="007527A4" w:rsidP="00617F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474EC">
        <w:rPr>
          <w:rFonts w:ascii="Times New Roman" w:hAnsi="Times New Roman" w:cs="Times New Roman"/>
          <w:sz w:val="28"/>
          <w:szCs w:val="28"/>
          <w:shd w:val="clear" w:color="auto" w:fill="FFFFFF"/>
        </w:rPr>
        <w:t>2. Учебно-методическое и информационное обеспечение:</w:t>
      </w:r>
    </w:p>
    <w:p w:rsidR="004474EC" w:rsidRDefault="004474EC" w:rsidP="00617F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4EC">
        <w:rPr>
          <w:rFonts w:ascii="Times New Roman" w:hAnsi="Times New Roman" w:cs="Times New Roman"/>
          <w:sz w:val="28"/>
          <w:szCs w:val="28"/>
        </w:rPr>
        <w:t xml:space="preserve">1. Агафонов А.В. Шах и Мат. Задачи для начинающих. - Казань, Учебное издание. 2010. </w:t>
      </w:r>
    </w:p>
    <w:p w:rsidR="004474EC" w:rsidRDefault="004474EC" w:rsidP="00617F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4EC">
        <w:rPr>
          <w:rFonts w:ascii="Times New Roman" w:hAnsi="Times New Roman" w:cs="Times New Roman"/>
          <w:sz w:val="28"/>
          <w:szCs w:val="28"/>
        </w:rPr>
        <w:t xml:space="preserve">2.Сухин И. Волшебный шахматный мешочек. – Испания: Издательский центр Маркота. Международная шахматная Академия Г. Каспарова, 1992. 3.Сухин И. Необыкновенные шахматные приключения. </w:t>
      </w:r>
    </w:p>
    <w:p w:rsidR="004474EC" w:rsidRDefault="004474EC" w:rsidP="00617F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4EC">
        <w:rPr>
          <w:rFonts w:ascii="Times New Roman" w:hAnsi="Times New Roman" w:cs="Times New Roman"/>
          <w:sz w:val="28"/>
          <w:szCs w:val="28"/>
        </w:rPr>
        <w:t xml:space="preserve">4.Сухин И. Приключения в Шахматной стране. –М.: Педагогика, 1991. 5.Сухин И. Удивительные приключения в Шахматной стране. –М.: Поматур, 2000. </w:t>
      </w:r>
    </w:p>
    <w:p w:rsidR="004474EC" w:rsidRDefault="004474EC" w:rsidP="00617F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4EC">
        <w:rPr>
          <w:rFonts w:ascii="Times New Roman" w:hAnsi="Times New Roman" w:cs="Times New Roman"/>
          <w:sz w:val="28"/>
          <w:szCs w:val="28"/>
        </w:rPr>
        <w:t xml:space="preserve">6. Интернет-сайты </w:t>
      </w:r>
    </w:p>
    <w:p w:rsidR="004474EC" w:rsidRDefault="004474EC" w:rsidP="00617F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3A72">
        <w:rPr>
          <w:rFonts w:ascii="Times New Roman" w:hAnsi="Times New Roman" w:cs="Times New Roman"/>
          <w:sz w:val="28"/>
          <w:szCs w:val="28"/>
        </w:rPr>
        <w:t xml:space="preserve">7. </w:t>
      </w:r>
      <w:hyperlink r:id="rId8" w:history="1">
        <w:r w:rsidRPr="000E3792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3C3A72">
          <w:rPr>
            <w:rStyle w:val="a8"/>
            <w:rFonts w:ascii="Times New Roman" w:hAnsi="Times New Roman" w:cs="Times New Roman"/>
            <w:sz w:val="28"/>
            <w:szCs w:val="28"/>
          </w:rPr>
          <w:t>://</w:t>
        </w:r>
        <w:r w:rsidRPr="000E3792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chessdeti</w:t>
        </w:r>
        <w:r w:rsidRPr="003C3A72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r w:rsidRPr="000E3792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Pr="003C3A72">
          <w:rPr>
            <w:rStyle w:val="a8"/>
            <w:rFonts w:ascii="Times New Roman" w:hAnsi="Times New Roman" w:cs="Times New Roman"/>
            <w:sz w:val="28"/>
            <w:szCs w:val="28"/>
          </w:rPr>
          <w:t>/</w:t>
        </w:r>
        <w:r w:rsidRPr="000E3792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articles</w:t>
        </w:r>
        <w:r w:rsidRPr="003C3A72">
          <w:rPr>
            <w:rStyle w:val="a8"/>
            <w:rFonts w:ascii="Times New Roman" w:hAnsi="Times New Roman" w:cs="Times New Roman"/>
            <w:sz w:val="28"/>
            <w:szCs w:val="28"/>
          </w:rPr>
          <w:t>/</w:t>
        </w:r>
        <w:r w:rsidRPr="000E3792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obuchenie</w:t>
        </w:r>
      </w:hyperlink>
      <w:r w:rsidRPr="003C3A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74EC" w:rsidRPr="004474EC" w:rsidRDefault="004474EC" w:rsidP="00617F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C3A72">
        <w:rPr>
          <w:rFonts w:ascii="Times New Roman" w:hAnsi="Times New Roman" w:cs="Times New Roman"/>
          <w:sz w:val="28"/>
          <w:szCs w:val="28"/>
        </w:rPr>
        <w:t xml:space="preserve">8. </w:t>
      </w:r>
      <w:hyperlink r:id="rId9" w:history="1">
        <w:r w:rsidRPr="000E3792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http://easyen.ru/load/metodika</w:t>
        </w:r>
      </w:hyperlink>
      <w:r w:rsidRPr="004474E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4474EC" w:rsidRPr="004474EC" w:rsidRDefault="004474EC" w:rsidP="00617F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 w:rsidRPr="004474EC">
        <w:rPr>
          <w:rFonts w:ascii="Times New Roman" w:hAnsi="Times New Roman" w:cs="Times New Roman"/>
          <w:sz w:val="28"/>
          <w:szCs w:val="28"/>
          <w:lang w:val="en-US"/>
        </w:rPr>
        <w:t>9. http://www.megachess.net/ lichess.org</w:t>
      </w:r>
    </w:p>
    <w:p w:rsidR="007527A4" w:rsidRDefault="007527A4" w:rsidP="00617F9B">
      <w:pPr>
        <w:widowControl w:val="0"/>
        <w:tabs>
          <w:tab w:val="left" w:pos="993"/>
        </w:tabs>
        <w:autoSpaceDE w:val="0"/>
        <w:autoSpaceDN w:val="0"/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6F31C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2.2 Оценочные материалы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и формы аттестации</w:t>
      </w:r>
    </w:p>
    <w:p w:rsidR="004474EC" w:rsidRDefault="004474EC" w:rsidP="00617F9B">
      <w:pPr>
        <w:widowControl w:val="0"/>
        <w:tabs>
          <w:tab w:val="left" w:pos="993"/>
        </w:tabs>
        <w:autoSpaceDE w:val="0"/>
        <w:autoSpaceDN w:val="0"/>
        <w:spacing w:after="0" w:line="360" w:lineRule="auto"/>
        <w:ind w:firstLine="709"/>
        <w:outlineLvl w:val="2"/>
        <w:rPr>
          <w:sz w:val="28"/>
          <w:szCs w:val="28"/>
        </w:rPr>
      </w:pPr>
      <w:r w:rsidRPr="004474EC">
        <w:rPr>
          <w:sz w:val="28"/>
          <w:szCs w:val="28"/>
        </w:rPr>
        <w:t xml:space="preserve">Для отслеживания результатов предусматриваются в следующие </w:t>
      </w:r>
      <w:r w:rsidRPr="004474EC">
        <w:rPr>
          <w:sz w:val="28"/>
          <w:szCs w:val="28"/>
        </w:rPr>
        <w:lastRenderedPageBreak/>
        <w:t xml:space="preserve">формы контроля: Текущий: - оценка усвоения изучаемого материала осуществляется педагогом в форме наблюдения; Промежуточный контроль в формах -тестирование; -турниры; Формы фиксации результатов: </w:t>
      </w:r>
    </w:p>
    <w:p w:rsidR="004474EC" w:rsidRDefault="004474EC" w:rsidP="00617F9B">
      <w:pPr>
        <w:widowControl w:val="0"/>
        <w:tabs>
          <w:tab w:val="left" w:pos="993"/>
        </w:tabs>
        <w:autoSpaceDE w:val="0"/>
        <w:autoSpaceDN w:val="0"/>
        <w:spacing w:after="0" w:line="360" w:lineRule="auto"/>
        <w:ind w:firstLine="709"/>
        <w:outlineLvl w:val="2"/>
        <w:rPr>
          <w:sz w:val="28"/>
          <w:szCs w:val="28"/>
        </w:rPr>
      </w:pPr>
      <w:r w:rsidRPr="004474EC">
        <w:rPr>
          <w:sz w:val="28"/>
          <w:szCs w:val="28"/>
        </w:rPr>
        <w:t>1. Карта учёта творческих достижений учащихся</w:t>
      </w:r>
    </w:p>
    <w:p w:rsidR="004474EC" w:rsidRDefault="004474EC" w:rsidP="00617F9B">
      <w:pPr>
        <w:widowControl w:val="0"/>
        <w:tabs>
          <w:tab w:val="left" w:pos="993"/>
        </w:tabs>
        <w:autoSpaceDE w:val="0"/>
        <w:autoSpaceDN w:val="0"/>
        <w:spacing w:after="0" w:line="360" w:lineRule="auto"/>
        <w:ind w:firstLine="709"/>
        <w:outlineLvl w:val="2"/>
        <w:rPr>
          <w:sz w:val="28"/>
          <w:szCs w:val="28"/>
        </w:rPr>
      </w:pPr>
      <w:r w:rsidRPr="004474EC">
        <w:rPr>
          <w:sz w:val="28"/>
          <w:szCs w:val="28"/>
        </w:rPr>
        <w:t xml:space="preserve">2. Анкета для учащихся «Изучение интереса к занятиям у учащихся объединения» Формы отслеживания и фиксации образовательных результатов </w:t>
      </w:r>
    </w:p>
    <w:p w:rsidR="004474EC" w:rsidRDefault="004474EC" w:rsidP="00617F9B">
      <w:pPr>
        <w:widowControl w:val="0"/>
        <w:tabs>
          <w:tab w:val="left" w:pos="993"/>
        </w:tabs>
        <w:autoSpaceDE w:val="0"/>
        <w:autoSpaceDN w:val="0"/>
        <w:spacing w:after="0" w:line="360" w:lineRule="auto"/>
        <w:ind w:firstLine="709"/>
        <w:outlineLvl w:val="2"/>
        <w:rPr>
          <w:sz w:val="28"/>
          <w:szCs w:val="28"/>
        </w:rPr>
      </w:pPr>
      <w:r w:rsidRPr="004474EC">
        <w:rPr>
          <w:sz w:val="28"/>
          <w:szCs w:val="28"/>
        </w:rPr>
        <w:t xml:space="preserve">1. Грамота </w:t>
      </w:r>
    </w:p>
    <w:p w:rsidR="004474EC" w:rsidRDefault="004474EC" w:rsidP="00617F9B">
      <w:pPr>
        <w:widowControl w:val="0"/>
        <w:tabs>
          <w:tab w:val="left" w:pos="993"/>
        </w:tabs>
        <w:autoSpaceDE w:val="0"/>
        <w:autoSpaceDN w:val="0"/>
        <w:spacing w:after="0" w:line="360" w:lineRule="auto"/>
        <w:ind w:firstLine="709"/>
        <w:outlineLvl w:val="2"/>
        <w:rPr>
          <w:sz w:val="28"/>
          <w:szCs w:val="28"/>
        </w:rPr>
      </w:pPr>
      <w:r w:rsidRPr="004474EC">
        <w:rPr>
          <w:sz w:val="28"/>
          <w:szCs w:val="28"/>
        </w:rPr>
        <w:t xml:space="preserve">2. Диплом </w:t>
      </w:r>
    </w:p>
    <w:p w:rsidR="004474EC" w:rsidRDefault="004474EC" w:rsidP="00617F9B">
      <w:pPr>
        <w:widowControl w:val="0"/>
        <w:tabs>
          <w:tab w:val="left" w:pos="993"/>
        </w:tabs>
        <w:autoSpaceDE w:val="0"/>
        <w:autoSpaceDN w:val="0"/>
        <w:spacing w:after="0" w:line="360" w:lineRule="auto"/>
        <w:ind w:firstLine="709"/>
        <w:outlineLvl w:val="2"/>
        <w:rPr>
          <w:sz w:val="28"/>
          <w:szCs w:val="28"/>
        </w:rPr>
      </w:pPr>
      <w:r w:rsidRPr="004474EC">
        <w:rPr>
          <w:sz w:val="28"/>
          <w:szCs w:val="28"/>
        </w:rPr>
        <w:t xml:space="preserve">3. Журнал посещаемости </w:t>
      </w:r>
    </w:p>
    <w:p w:rsidR="004474EC" w:rsidRDefault="004474EC" w:rsidP="00617F9B">
      <w:pPr>
        <w:widowControl w:val="0"/>
        <w:tabs>
          <w:tab w:val="left" w:pos="993"/>
        </w:tabs>
        <w:autoSpaceDE w:val="0"/>
        <w:autoSpaceDN w:val="0"/>
        <w:spacing w:after="0" w:line="360" w:lineRule="auto"/>
        <w:ind w:firstLine="709"/>
        <w:outlineLvl w:val="2"/>
        <w:rPr>
          <w:sz w:val="28"/>
          <w:szCs w:val="28"/>
        </w:rPr>
      </w:pPr>
      <w:r w:rsidRPr="004474EC">
        <w:rPr>
          <w:sz w:val="28"/>
          <w:szCs w:val="28"/>
        </w:rPr>
        <w:t xml:space="preserve">4. Отзыв родителей Формы предъявления и демонстрации образовательных результатов </w:t>
      </w:r>
    </w:p>
    <w:p w:rsidR="004474EC" w:rsidRDefault="004474EC" w:rsidP="00617F9B">
      <w:pPr>
        <w:widowControl w:val="0"/>
        <w:tabs>
          <w:tab w:val="left" w:pos="993"/>
        </w:tabs>
        <w:autoSpaceDE w:val="0"/>
        <w:autoSpaceDN w:val="0"/>
        <w:spacing w:after="0" w:line="360" w:lineRule="auto"/>
        <w:ind w:firstLine="709"/>
        <w:outlineLvl w:val="2"/>
        <w:rPr>
          <w:sz w:val="28"/>
          <w:szCs w:val="28"/>
        </w:rPr>
      </w:pPr>
      <w:r w:rsidRPr="004474EC">
        <w:rPr>
          <w:sz w:val="28"/>
          <w:szCs w:val="28"/>
        </w:rPr>
        <w:t xml:space="preserve">1. Открытое занятие </w:t>
      </w:r>
    </w:p>
    <w:p w:rsidR="004474EC" w:rsidRDefault="004474EC" w:rsidP="00617F9B">
      <w:pPr>
        <w:widowControl w:val="0"/>
        <w:tabs>
          <w:tab w:val="left" w:pos="993"/>
        </w:tabs>
        <w:autoSpaceDE w:val="0"/>
        <w:autoSpaceDN w:val="0"/>
        <w:spacing w:after="0" w:line="360" w:lineRule="auto"/>
        <w:ind w:firstLine="709"/>
        <w:outlineLvl w:val="2"/>
        <w:rPr>
          <w:sz w:val="28"/>
          <w:szCs w:val="28"/>
        </w:rPr>
      </w:pPr>
      <w:r w:rsidRPr="004474EC">
        <w:rPr>
          <w:sz w:val="28"/>
          <w:szCs w:val="28"/>
        </w:rPr>
        <w:t xml:space="preserve">2. Итоговый отчёт </w:t>
      </w:r>
    </w:p>
    <w:p w:rsidR="004474EC" w:rsidRDefault="004474EC" w:rsidP="00617F9B">
      <w:pPr>
        <w:widowControl w:val="0"/>
        <w:tabs>
          <w:tab w:val="left" w:pos="993"/>
        </w:tabs>
        <w:autoSpaceDE w:val="0"/>
        <w:autoSpaceDN w:val="0"/>
        <w:spacing w:after="0" w:line="360" w:lineRule="auto"/>
        <w:ind w:firstLine="709"/>
        <w:outlineLvl w:val="2"/>
        <w:rPr>
          <w:sz w:val="28"/>
          <w:szCs w:val="28"/>
        </w:rPr>
      </w:pPr>
      <w:r w:rsidRPr="004474EC">
        <w:rPr>
          <w:sz w:val="28"/>
          <w:szCs w:val="28"/>
        </w:rPr>
        <w:t xml:space="preserve">3. Праздник </w:t>
      </w:r>
    </w:p>
    <w:p w:rsidR="004474EC" w:rsidRDefault="004474EC" w:rsidP="00617F9B">
      <w:pPr>
        <w:widowControl w:val="0"/>
        <w:tabs>
          <w:tab w:val="left" w:pos="993"/>
        </w:tabs>
        <w:autoSpaceDE w:val="0"/>
        <w:autoSpaceDN w:val="0"/>
        <w:spacing w:after="0" w:line="360" w:lineRule="auto"/>
        <w:ind w:firstLine="709"/>
        <w:outlineLvl w:val="2"/>
        <w:rPr>
          <w:sz w:val="28"/>
          <w:szCs w:val="28"/>
        </w:rPr>
      </w:pPr>
      <w:r w:rsidRPr="004474EC">
        <w:rPr>
          <w:sz w:val="28"/>
          <w:szCs w:val="28"/>
        </w:rPr>
        <w:t>4. Соревнование 2</w:t>
      </w:r>
    </w:p>
    <w:p w:rsidR="004474EC" w:rsidRPr="004474EC" w:rsidRDefault="004474EC" w:rsidP="00617F9B">
      <w:pPr>
        <w:widowControl w:val="0"/>
        <w:tabs>
          <w:tab w:val="left" w:pos="993"/>
        </w:tabs>
        <w:autoSpaceDE w:val="0"/>
        <w:autoSpaceDN w:val="0"/>
        <w:spacing w:after="0" w:line="360" w:lineRule="auto"/>
        <w:ind w:firstLine="709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4474EC" w:rsidRDefault="004474EC" w:rsidP="00617F9B">
      <w:pPr>
        <w:widowControl w:val="0"/>
        <w:tabs>
          <w:tab w:val="left" w:pos="1532"/>
          <w:tab w:val="left" w:pos="2330"/>
          <w:tab w:val="left" w:pos="3546"/>
          <w:tab w:val="left" w:pos="3913"/>
          <w:tab w:val="left" w:pos="5874"/>
          <w:tab w:val="left" w:pos="7452"/>
          <w:tab w:val="left" w:pos="8982"/>
          <w:tab w:val="left" w:pos="9356"/>
        </w:tabs>
        <w:autoSpaceDE w:val="0"/>
        <w:autoSpaceDN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4474EC" w:rsidRDefault="004474EC" w:rsidP="00617F9B">
      <w:pPr>
        <w:widowControl w:val="0"/>
        <w:tabs>
          <w:tab w:val="left" w:pos="1532"/>
          <w:tab w:val="left" w:pos="2330"/>
          <w:tab w:val="left" w:pos="3546"/>
          <w:tab w:val="left" w:pos="3913"/>
          <w:tab w:val="left" w:pos="5874"/>
          <w:tab w:val="left" w:pos="7452"/>
          <w:tab w:val="left" w:pos="8982"/>
          <w:tab w:val="left" w:pos="9356"/>
        </w:tabs>
        <w:autoSpaceDE w:val="0"/>
        <w:autoSpaceDN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7527A4" w:rsidRDefault="007527A4" w:rsidP="00617F9B">
      <w:pPr>
        <w:widowControl w:val="0"/>
        <w:tabs>
          <w:tab w:val="left" w:pos="993"/>
        </w:tabs>
        <w:autoSpaceDE w:val="0"/>
        <w:autoSpaceDN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6F31C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2.3 Методические материалы</w:t>
      </w:r>
    </w:p>
    <w:p w:rsidR="004474EC" w:rsidRDefault="004474EC" w:rsidP="00617F9B">
      <w:pPr>
        <w:widowControl w:val="0"/>
        <w:tabs>
          <w:tab w:val="left" w:pos="993"/>
        </w:tabs>
        <w:autoSpaceDE w:val="0"/>
        <w:autoSpaceDN w:val="0"/>
        <w:spacing w:after="0" w:line="360" w:lineRule="auto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4474EC">
        <w:rPr>
          <w:rFonts w:ascii="Times New Roman" w:hAnsi="Times New Roman" w:cs="Times New Roman"/>
          <w:sz w:val="28"/>
          <w:szCs w:val="28"/>
        </w:rPr>
        <w:t xml:space="preserve">Данная программа рассчитана на 1 год обучения. Занятия включают организационную теоретическую и практическую части. </w:t>
      </w:r>
    </w:p>
    <w:p w:rsidR="004474EC" w:rsidRDefault="004474EC" w:rsidP="00617F9B">
      <w:pPr>
        <w:widowControl w:val="0"/>
        <w:tabs>
          <w:tab w:val="left" w:pos="993"/>
        </w:tabs>
        <w:autoSpaceDE w:val="0"/>
        <w:autoSpaceDN w:val="0"/>
        <w:spacing w:after="0" w:line="360" w:lineRule="auto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4474EC">
        <w:rPr>
          <w:rFonts w:ascii="Times New Roman" w:hAnsi="Times New Roman" w:cs="Times New Roman"/>
          <w:sz w:val="28"/>
          <w:szCs w:val="28"/>
        </w:rPr>
        <w:t xml:space="preserve">Организационная часть обеспечивает наличие всех необходимых для работы материалов, пособий и иллюстраций. </w:t>
      </w:r>
    </w:p>
    <w:p w:rsidR="004474EC" w:rsidRDefault="004474EC" w:rsidP="00617F9B">
      <w:pPr>
        <w:widowControl w:val="0"/>
        <w:tabs>
          <w:tab w:val="left" w:pos="993"/>
        </w:tabs>
        <w:autoSpaceDE w:val="0"/>
        <w:autoSpaceDN w:val="0"/>
        <w:spacing w:after="0" w:line="360" w:lineRule="auto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474EC">
        <w:rPr>
          <w:rFonts w:ascii="Times New Roman" w:hAnsi="Times New Roman" w:cs="Times New Roman"/>
          <w:sz w:val="28"/>
          <w:szCs w:val="28"/>
        </w:rPr>
        <w:t>Теоретическая работа с детьми проводится в форме лекций, диспутов, бесед, анализа сыгранных ребятами партий, разбора партий известных шахматистов; учащиеся готовят доклады по истории шахмат.</w:t>
      </w:r>
    </w:p>
    <w:p w:rsidR="004474EC" w:rsidRDefault="004474EC" w:rsidP="00617F9B">
      <w:pPr>
        <w:widowControl w:val="0"/>
        <w:tabs>
          <w:tab w:val="left" w:pos="993"/>
        </w:tabs>
        <w:autoSpaceDE w:val="0"/>
        <w:autoSpaceDN w:val="0"/>
        <w:spacing w:after="0" w:line="360" w:lineRule="auto"/>
        <w:outlineLvl w:val="2"/>
        <w:rPr>
          <w:rFonts w:ascii="Times New Roman" w:hAnsi="Times New Roman" w:cs="Times New Roman"/>
          <w:sz w:val="28"/>
          <w:szCs w:val="28"/>
        </w:rPr>
      </w:pPr>
      <w:r w:rsidRPr="004474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474EC">
        <w:rPr>
          <w:rFonts w:ascii="Times New Roman" w:hAnsi="Times New Roman" w:cs="Times New Roman"/>
          <w:sz w:val="28"/>
          <w:szCs w:val="28"/>
        </w:rPr>
        <w:t xml:space="preserve">Практические занятия также разнообразны по своей форме – это и сеансы </w:t>
      </w:r>
      <w:r w:rsidRPr="004474EC">
        <w:rPr>
          <w:rFonts w:ascii="Times New Roman" w:hAnsi="Times New Roman" w:cs="Times New Roman"/>
          <w:sz w:val="28"/>
          <w:szCs w:val="28"/>
        </w:rPr>
        <w:lastRenderedPageBreak/>
        <w:t xml:space="preserve">одновременной игры с руководителем, конкурсы по решению задач, этюдов, игровые занятия, турниры. </w:t>
      </w:r>
    </w:p>
    <w:p w:rsidR="004474EC" w:rsidRDefault="004474EC" w:rsidP="00617F9B">
      <w:pPr>
        <w:widowControl w:val="0"/>
        <w:tabs>
          <w:tab w:val="left" w:pos="993"/>
        </w:tabs>
        <w:autoSpaceDE w:val="0"/>
        <w:autoSpaceDN w:val="0"/>
        <w:spacing w:after="0" w:line="360" w:lineRule="auto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474EC">
        <w:rPr>
          <w:rFonts w:ascii="Times New Roman" w:hAnsi="Times New Roman" w:cs="Times New Roman"/>
          <w:sz w:val="28"/>
          <w:szCs w:val="28"/>
        </w:rPr>
        <w:t xml:space="preserve">Результаты работы определяются степенью освоения практических умений на основе полученных знаний. </w:t>
      </w:r>
    </w:p>
    <w:p w:rsidR="0016798D" w:rsidRDefault="004474EC" w:rsidP="00617F9B">
      <w:pPr>
        <w:widowControl w:val="0"/>
        <w:tabs>
          <w:tab w:val="left" w:pos="993"/>
        </w:tabs>
        <w:autoSpaceDE w:val="0"/>
        <w:autoSpaceDN w:val="0"/>
        <w:spacing w:after="0" w:line="360" w:lineRule="auto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4474EC">
        <w:rPr>
          <w:rFonts w:ascii="Times New Roman" w:hAnsi="Times New Roman" w:cs="Times New Roman"/>
          <w:sz w:val="28"/>
          <w:szCs w:val="28"/>
        </w:rPr>
        <w:t>Критерии успешности определяются результатом участия учащихся объединения в соревнованиях различного ранга.</w:t>
      </w:r>
    </w:p>
    <w:p w:rsidR="0016798D" w:rsidRDefault="004474EC" w:rsidP="00617F9B">
      <w:pPr>
        <w:widowControl w:val="0"/>
        <w:tabs>
          <w:tab w:val="left" w:pos="993"/>
        </w:tabs>
        <w:autoSpaceDE w:val="0"/>
        <w:autoSpaceDN w:val="0"/>
        <w:spacing w:after="0" w:line="360" w:lineRule="auto"/>
        <w:outlineLvl w:val="2"/>
        <w:rPr>
          <w:rFonts w:ascii="Times New Roman" w:hAnsi="Times New Roman" w:cs="Times New Roman"/>
          <w:sz w:val="28"/>
          <w:szCs w:val="28"/>
        </w:rPr>
      </w:pPr>
      <w:r w:rsidRPr="004474EC">
        <w:rPr>
          <w:rFonts w:ascii="Times New Roman" w:hAnsi="Times New Roman" w:cs="Times New Roman"/>
          <w:sz w:val="28"/>
          <w:szCs w:val="28"/>
        </w:rPr>
        <w:t>Учебно-тематический материал по теории и практике шахмат излагается в развитии, частями. Связь между учебно-тематическими и практическими вопросами прослеживается через анализ собственных партий юного шахматиста. Каждую партию он не просто играет, а переживает.</w:t>
      </w:r>
    </w:p>
    <w:p w:rsidR="0016798D" w:rsidRDefault="004474EC" w:rsidP="00617F9B">
      <w:pPr>
        <w:widowControl w:val="0"/>
        <w:tabs>
          <w:tab w:val="left" w:pos="993"/>
        </w:tabs>
        <w:autoSpaceDE w:val="0"/>
        <w:autoSpaceDN w:val="0"/>
        <w:spacing w:after="0" w:line="360" w:lineRule="auto"/>
        <w:outlineLvl w:val="2"/>
        <w:rPr>
          <w:rFonts w:ascii="Times New Roman" w:hAnsi="Times New Roman" w:cs="Times New Roman"/>
          <w:sz w:val="28"/>
          <w:szCs w:val="28"/>
        </w:rPr>
      </w:pPr>
      <w:r w:rsidRPr="004474EC">
        <w:rPr>
          <w:rFonts w:ascii="Times New Roman" w:hAnsi="Times New Roman" w:cs="Times New Roman"/>
          <w:sz w:val="28"/>
          <w:szCs w:val="28"/>
        </w:rPr>
        <w:t>Методический анализ: самостоятельное комментирование или с тренером - основной путь совершенствования. Учить на практических партиях воспитанника - это значит решать его реальные проблемные ситуации.</w:t>
      </w:r>
    </w:p>
    <w:p w:rsidR="0016798D" w:rsidRDefault="0016798D" w:rsidP="00617F9B">
      <w:pPr>
        <w:widowControl w:val="0"/>
        <w:tabs>
          <w:tab w:val="left" w:pos="993"/>
        </w:tabs>
        <w:autoSpaceDE w:val="0"/>
        <w:autoSpaceDN w:val="0"/>
        <w:spacing w:after="0" w:line="360" w:lineRule="auto"/>
        <w:outlineLvl w:val="2"/>
        <w:rPr>
          <w:rFonts w:ascii="Times New Roman" w:hAnsi="Times New Roman" w:cs="Times New Roman"/>
          <w:sz w:val="28"/>
          <w:szCs w:val="28"/>
        </w:rPr>
      </w:pPr>
    </w:p>
    <w:p w:rsidR="0016798D" w:rsidRDefault="004474EC" w:rsidP="00617F9B">
      <w:pPr>
        <w:widowControl w:val="0"/>
        <w:tabs>
          <w:tab w:val="left" w:pos="993"/>
        </w:tabs>
        <w:autoSpaceDE w:val="0"/>
        <w:autoSpaceDN w:val="0"/>
        <w:spacing w:after="0" w:line="360" w:lineRule="auto"/>
        <w:outlineLvl w:val="2"/>
        <w:rPr>
          <w:rFonts w:ascii="Times New Roman" w:hAnsi="Times New Roman" w:cs="Times New Roman"/>
          <w:sz w:val="28"/>
          <w:szCs w:val="28"/>
        </w:rPr>
      </w:pPr>
      <w:r w:rsidRPr="004474EC">
        <w:rPr>
          <w:rFonts w:ascii="Times New Roman" w:hAnsi="Times New Roman" w:cs="Times New Roman"/>
          <w:sz w:val="28"/>
          <w:szCs w:val="28"/>
        </w:rPr>
        <w:t xml:space="preserve"> На уровне аналитической работы происходит: </w:t>
      </w:r>
    </w:p>
    <w:p w:rsidR="0016798D" w:rsidRDefault="004474EC" w:rsidP="00617F9B">
      <w:pPr>
        <w:widowControl w:val="0"/>
        <w:tabs>
          <w:tab w:val="left" w:pos="993"/>
        </w:tabs>
        <w:autoSpaceDE w:val="0"/>
        <w:autoSpaceDN w:val="0"/>
        <w:spacing w:after="0" w:line="360" w:lineRule="auto"/>
        <w:outlineLvl w:val="2"/>
        <w:rPr>
          <w:rFonts w:ascii="Times New Roman" w:hAnsi="Times New Roman" w:cs="Times New Roman"/>
          <w:sz w:val="28"/>
          <w:szCs w:val="28"/>
        </w:rPr>
      </w:pPr>
      <w:r w:rsidRPr="004474EC">
        <w:rPr>
          <w:rFonts w:ascii="Times New Roman" w:hAnsi="Times New Roman" w:cs="Times New Roman"/>
          <w:sz w:val="28"/>
          <w:szCs w:val="28"/>
        </w:rPr>
        <w:t>• процесс взаимного обогащения - тренер учит и учится сам от ученика;</w:t>
      </w:r>
    </w:p>
    <w:p w:rsidR="0016798D" w:rsidRDefault="004474EC" w:rsidP="00617F9B">
      <w:pPr>
        <w:widowControl w:val="0"/>
        <w:tabs>
          <w:tab w:val="left" w:pos="993"/>
        </w:tabs>
        <w:autoSpaceDE w:val="0"/>
        <w:autoSpaceDN w:val="0"/>
        <w:spacing w:after="0" w:line="360" w:lineRule="auto"/>
        <w:outlineLvl w:val="2"/>
        <w:rPr>
          <w:rFonts w:ascii="Times New Roman" w:hAnsi="Times New Roman" w:cs="Times New Roman"/>
          <w:sz w:val="28"/>
          <w:szCs w:val="28"/>
        </w:rPr>
      </w:pPr>
      <w:r w:rsidRPr="004474EC">
        <w:rPr>
          <w:rFonts w:ascii="Times New Roman" w:hAnsi="Times New Roman" w:cs="Times New Roman"/>
          <w:sz w:val="28"/>
          <w:szCs w:val="28"/>
        </w:rPr>
        <w:t xml:space="preserve"> • понимание того, что нужно сейчас ученику (конкретно) в плане продвижения вперед. </w:t>
      </w:r>
    </w:p>
    <w:p w:rsidR="0016798D" w:rsidRDefault="004474EC" w:rsidP="00617F9B">
      <w:pPr>
        <w:widowControl w:val="0"/>
        <w:tabs>
          <w:tab w:val="left" w:pos="993"/>
        </w:tabs>
        <w:autoSpaceDE w:val="0"/>
        <w:autoSpaceDN w:val="0"/>
        <w:spacing w:after="0" w:line="360" w:lineRule="auto"/>
        <w:outlineLvl w:val="2"/>
        <w:rPr>
          <w:rFonts w:ascii="Times New Roman" w:hAnsi="Times New Roman" w:cs="Times New Roman"/>
          <w:sz w:val="28"/>
          <w:szCs w:val="28"/>
        </w:rPr>
      </w:pPr>
      <w:r w:rsidRPr="004474EC">
        <w:rPr>
          <w:rFonts w:ascii="Times New Roman" w:hAnsi="Times New Roman" w:cs="Times New Roman"/>
          <w:sz w:val="28"/>
          <w:szCs w:val="28"/>
        </w:rPr>
        <w:t xml:space="preserve">При этом необходимо учитывать индивидуальный темп развития, осуществлять индивидуальный подход к каждому ученику. Юных шахматистов надо учить одному и тому же. Но по-разному. Такой подход обеспечивает овладение важнейшими практическими навыками: умение объективно оценивать позицию, быстро и точно рассчитывать варианты, намечать наиболее целесообразный план игры. </w:t>
      </w:r>
    </w:p>
    <w:p w:rsidR="0016798D" w:rsidRDefault="004474EC" w:rsidP="00617F9B">
      <w:pPr>
        <w:widowControl w:val="0"/>
        <w:tabs>
          <w:tab w:val="left" w:pos="993"/>
        </w:tabs>
        <w:autoSpaceDE w:val="0"/>
        <w:autoSpaceDN w:val="0"/>
        <w:spacing w:after="0" w:line="360" w:lineRule="auto"/>
        <w:outlineLvl w:val="2"/>
        <w:rPr>
          <w:rFonts w:ascii="Times New Roman" w:hAnsi="Times New Roman" w:cs="Times New Roman"/>
          <w:sz w:val="28"/>
          <w:szCs w:val="28"/>
        </w:rPr>
      </w:pPr>
      <w:r w:rsidRPr="004474EC">
        <w:rPr>
          <w:rFonts w:ascii="Times New Roman" w:hAnsi="Times New Roman" w:cs="Times New Roman"/>
          <w:sz w:val="28"/>
          <w:szCs w:val="28"/>
        </w:rPr>
        <w:t>Методика обучения (формы, приёмы) - постоянно разнообразные.</w:t>
      </w:r>
    </w:p>
    <w:p w:rsidR="0016798D" w:rsidRDefault="004474EC" w:rsidP="00617F9B">
      <w:pPr>
        <w:widowControl w:val="0"/>
        <w:tabs>
          <w:tab w:val="left" w:pos="993"/>
        </w:tabs>
        <w:autoSpaceDE w:val="0"/>
        <w:autoSpaceDN w:val="0"/>
        <w:spacing w:after="0" w:line="360" w:lineRule="auto"/>
        <w:outlineLvl w:val="2"/>
        <w:rPr>
          <w:rFonts w:ascii="Times New Roman" w:hAnsi="Times New Roman" w:cs="Times New Roman"/>
          <w:sz w:val="28"/>
          <w:szCs w:val="28"/>
        </w:rPr>
      </w:pPr>
      <w:r w:rsidRPr="004474EC">
        <w:rPr>
          <w:rFonts w:ascii="Times New Roman" w:hAnsi="Times New Roman" w:cs="Times New Roman"/>
          <w:sz w:val="28"/>
          <w:szCs w:val="28"/>
        </w:rPr>
        <w:t xml:space="preserve"> Метод упражнения. Подобранные упражнения представляют собой процесс анализа, решения или разыгрывания тематических позиций, которые могут быть как: </w:t>
      </w:r>
    </w:p>
    <w:p w:rsidR="0016798D" w:rsidRDefault="004474EC" w:rsidP="00617F9B">
      <w:pPr>
        <w:widowControl w:val="0"/>
        <w:tabs>
          <w:tab w:val="left" w:pos="993"/>
        </w:tabs>
        <w:autoSpaceDE w:val="0"/>
        <w:autoSpaceDN w:val="0"/>
        <w:spacing w:after="0" w:line="360" w:lineRule="auto"/>
        <w:outlineLvl w:val="2"/>
        <w:rPr>
          <w:rFonts w:ascii="Times New Roman" w:hAnsi="Times New Roman" w:cs="Times New Roman"/>
          <w:sz w:val="28"/>
          <w:szCs w:val="28"/>
        </w:rPr>
      </w:pPr>
      <w:r w:rsidRPr="004474EC">
        <w:rPr>
          <w:rFonts w:ascii="Times New Roman" w:hAnsi="Times New Roman" w:cs="Times New Roman"/>
          <w:sz w:val="28"/>
          <w:szCs w:val="28"/>
        </w:rPr>
        <w:t xml:space="preserve">• точные - теоретические; </w:t>
      </w:r>
    </w:p>
    <w:p w:rsidR="0016798D" w:rsidRDefault="004474EC" w:rsidP="00617F9B">
      <w:pPr>
        <w:widowControl w:val="0"/>
        <w:tabs>
          <w:tab w:val="left" w:pos="993"/>
        </w:tabs>
        <w:autoSpaceDE w:val="0"/>
        <w:autoSpaceDN w:val="0"/>
        <w:spacing w:after="0" w:line="360" w:lineRule="auto"/>
        <w:outlineLvl w:val="2"/>
        <w:rPr>
          <w:rFonts w:ascii="Times New Roman" w:hAnsi="Times New Roman" w:cs="Times New Roman"/>
          <w:sz w:val="28"/>
          <w:szCs w:val="28"/>
        </w:rPr>
      </w:pPr>
      <w:r w:rsidRPr="004474EC">
        <w:rPr>
          <w:rFonts w:ascii="Times New Roman" w:hAnsi="Times New Roman" w:cs="Times New Roman"/>
          <w:sz w:val="28"/>
          <w:szCs w:val="28"/>
        </w:rPr>
        <w:t xml:space="preserve">• типичные - классификация по стратегическим или тактическим признакам; </w:t>
      </w:r>
      <w:r w:rsidRPr="004474EC">
        <w:rPr>
          <w:rFonts w:ascii="Times New Roman" w:hAnsi="Times New Roman" w:cs="Times New Roman"/>
          <w:sz w:val="28"/>
          <w:szCs w:val="28"/>
        </w:rPr>
        <w:lastRenderedPageBreak/>
        <w:t>• фрагменты из партий - различное игровое содержание;</w:t>
      </w:r>
    </w:p>
    <w:p w:rsidR="0016798D" w:rsidRDefault="004474EC" w:rsidP="00617F9B">
      <w:pPr>
        <w:widowControl w:val="0"/>
        <w:tabs>
          <w:tab w:val="left" w:pos="993"/>
        </w:tabs>
        <w:autoSpaceDE w:val="0"/>
        <w:autoSpaceDN w:val="0"/>
        <w:spacing w:after="0" w:line="360" w:lineRule="auto"/>
        <w:outlineLvl w:val="2"/>
        <w:rPr>
          <w:rFonts w:ascii="Times New Roman" w:hAnsi="Times New Roman" w:cs="Times New Roman"/>
          <w:sz w:val="28"/>
          <w:szCs w:val="28"/>
        </w:rPr>
      </w:pPr>
      <w:r w:rsidRPr="004474EC">
        <w:rPr>
          <w:rFonts w:ascii="Times New Roman" w:hAnsi="Times New Roman" w:cs="Times New Roman"/>
          <w:sz w:val="28"/>
          <w:szCs w:val="28"/>
        </w:rPr>
        <w:t xml:space="preserve"> • этюды - аналитические, художественные. Моделирование тестовых упражнений направлено на развитие:</w:t>
      </w:r>
    </w:p>
    <w:p w:rsidR="0016798D" w:rsidRDefault="004474EC" w:rsidP="00617F9B">
      <w:pPr>
        <w:widowControl w:val="0"/>
        <w:tabs>
          <w:tab w:val="left" w:pos="993"/>
        </w:tabs>
        <w:autoSpaceDE w:val="0"/>
        <w:autoSpaceDN w:val="0"/>
        <w:spacing w:after="0" w:line="360" w:lineRule="auto"/>
        <w:outlineLvl w:val="2"/>
        <w:rPr>
          <w:rFonts w:ascii="Times New Roman" w:hAnsi="Times New Roman" w:cs="Times New Roman"/>
          <w:sz w:val="28"/>
          <w:szCs w:val="28"/>
        </w:rPr>
      </w:pPr>
      <w:r w:rsidRPr="004474EC">
        <w:rPr>
          <w:rFonts w:ascii="Times New Roman" w:hAnsi="Times New Roman" w:cs="Times New Roman"/>
          <w:sz w:val="28"/>
          <w:szCs w:val="28"/>
        </w:rPr>
        <w:t xml:space="preserve"> • оперативной памяти; </w:t>
      </w:r>
    </w:p>
    <w:p w:rsidR="0016798D" w:rsidRDefault="004474EC" w:rsidP="00617F9B">
      <w:pPr>
        <w:widowControl w:val="0"/>
        <w:tabs>
          <w:tab w:val="left" w:pos="993"/>
        </w:tabs>
        <w:autoSpaceDE w:val="0"/>
        <w:autoSpaceDN w:val="0"/>
        <w:spacing w:after="0" w:line="360" w:lineRule="auto"/>
        <w:outlineLvl w:val="2"/>
        <w:rPr>
          <w:rFonts w:ascii="Times New Roman" w:hAnsi="Times New Roman" w:cs="Times New Roman"/>
          <w:sz w:val="28"/>
          <w:szCs w:val="28"/>
        </w:rPr>
      </w:pPr>
      <w:r w:rsidRPr="004474EC">
        <w:rPr>
          <w:rFonts w:ascii="Times New Roman" w:hAnsi="Times New Roman" w:cs="Times New Roman"/>
          <w:sz w:val="28"/>
          <w:szCs w:val="28"/>
        </w:rPr>
        <w:t xml:space="preserve">• оперативного мышления; </w:t>
      </w:r>
    </w:p>
    <w:p w:rsidR="0016798D" w:rsidRDefault="004474EC" w:rsidP="00617F9B">
      <w:pPr>
        <w:widowControl w:val="0"/>
        <w:tabs>
          <w:tab w:val="left" w:pos="993"/>
        </w:tabs>
        <w:autoSpaceDE w:val="0"/>
        <w:autoSpaceDN w:val="0"/>
        <w:spacing w:after="0" w:line="360" w:lineRule="auto"/>
        <w:outlineLvl w:val="2"/>
        <w:rPr>
          <w:rFonts w:ascii="Times New Roman" w:hAnsi="Times New Roman" w:cs="Times New Roman"/>
          <w:sz w:val="28"/>
          <w:szCs w:val="28"/>
        </w:rPr>
      </w:pPr>
      <w:r w:rsidRPr="004474EC">
        <w:rPr>
          <w:rFonts w:ascii="Times New Roman" w:hAnsi="Times New Roman" w:cs="Times New Roman"/>
          <w:sz w:val="28"/>
          <w:szCs w:val="28"/>
        </w:rPr>
        <w:t xml:space="preserve">• функции внимания; </w:t>
      </w:r>
    </w:p>
    <w:p w:rsidR="0016798D" w:rsidRDefault="004474EC" w:rsidP="00617F9B">
      <w:pPr>
        <w:widowControl w:val="0"/>
        <w:tabs>
          <w:tab w:val="left" w:pos="993"/>
        </w:tabs>
        <w:autoSpaceDE w:val="0"/>
        <w:autoSpaceDN w:val="0"/>
        <w:spacing w:after="0" w:line="360" w:lineRule="auto"/>
        <w:outlineLvl w:val="2"/>
        <w:rPr>
          <w:rFonts w:ascii="Times New Roman" w:hAnsi="Times New Roman" w:cs="Times New Roman"/>
          <w:sz w:val="28"/>
          <w:szCs w:val="28"/>
        </w:rPr>
      </w:pPr>
      <w:r w:rsidRPr="004474EC">
        <w:rPr>
          <w:rFonts w:ascii="Times New Roman" w:hAnsi="Times New Roman" w:cs="Times New Roman"/>
          <w:sz w:val="28"/>
          <w:szCs w:val="28"/>
        </w:rPr>
        <w:t>• восприятия;</w:t>
      </w:r>
    </w:p>
    <w:p w:rsidR="004474EC" w:rsidRPr="0016798D" w:rsidRDefault="004474EC" w:rsidP="00617F9B">
      <w:pPr>
        <w:widowControl w:val="0"/>
        <w:tabs>
          <w:tab w:val="left" w:pos="993"/>
        </w:tabs>
        <w:autoSpaceDE w:val="0"/>
        <w:autoSpaceDN w:val="0"/>
        <w:spacing w:after="0" w:line="360" w:lineRule="auto"/>
        <w:outlineLvl w:val="2"/>
        <w:rPr>
          <w:rFonts w:ascii="Times New Roman" w:hAnsi="Times New Roman" w:cs="Times New Roman"/>
          <w:sz w:val="28"/>
          <w:szCs w:val="28"/>
        </w:rPr>
      </w:pPr>
      <w:r w:rsidRPr="004474EC">
        <w:rPr>
          <w:rFonts w:ascii="Times New Roman" w:hAnsi="Times New Roman" w:cs="Times New Roman"/>
          <w:sz w:val="28"/>
          <w:szCs w:val="28"/>
        </w:rPr>
        <w:t xml:space="preserve"> • оценочной функции.</w:t>
      </w:r>
    </w:p>
    <w:p w:rsidR="007527A4" w:rsidRDefault="007527A4" w:rsidP="00617F9B">
      <w:pPr>
        <w:widowControl w:val="0"/>
        <w:tabs>
          <w:tab w:val="left" w:pos="993"/>
        </w:tabs>
        <w:autoSpaceDE w:val="0"/>
        <w:autoSpaceDN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6F31C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2.4 Календарный учебный график</w:t>
      </w:r>
    </w:p>
    <w:p w:rsidR="00673227" w:rsidRPr="00673227" w:rsidRDefault="00673227" w:rsidP="00617F9B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 w:bidi="ru-RU"/>
        </w:rPr>
      </w:pPr>
    </w:p>
    <w:tbl>
      <w:tblPr>
        <w:tblW w:w="90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013"/>
        <w:gridCol w:w="2617"/>
        <w:gridCol w:w="2412"/>
      </w:tblGrid>
      <w:tr w:rsidR="0016798D" w:rsidRPr="00673227" w:rsidTr="0016798D">
        <w:trPr>
          <w:trHeight w:val="671"/>
        </w:trPr>
        <w:tc>
          <w:tcPr>
            <w:tcW w:w="6629" w:type="dxa"/>
            <w:gridSpan w:val="2"/>
          </w:tcPr>
          <w:p w:rsidR="0016798D" w:rsidRPr="00673227" w:rsidRDefault="0016798D" w:rsidP="00617F9B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67322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Этапы образовательного процесса</w:t>
            </w:r>
          </w:p>
        </w:tc>
        <w:tc>
          <w:tcPr>
            <w:tcW w:w="2412" w:type="dxa"/>
          </w:tcPr>
          <w:p w:rsidR="0016798D" w:rsidRPr="00673227" w:rsidRDefault="0016798D" w:rsidP="00617F9B">
            <w:pPr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67322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1 год</w:t>
            </w:r>
          </w:p>
        </w:tc>
      </w:tr>
      <w:tr w:rsidR="0016798D" w:rsidRPr="00673227" w:rsidTr="0016798D">
        <w:trPr>
          <w:trHeight w:val="1171"/>
        </w:trPr>
        <w:tc>
          <w:tcPr>
            <w:tcW w:w="6629" w:type="dxa"/>
            <w:gridSpan w:val="2"/>
          </w:tcPr>
          <w:p w:rsidR="0016798D" w:rsidRPr="00673227" w:rsidRDefault="0016798D" w:rsidP="00617F9B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67322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Продолжительность учебного года, неделя</w:t>
            </w:r>
          </w:p>
        </w:tc>
        <w:tc>
          <w:tcPr>
            <w:tcW w:w="2412" w:type="dxa"/>
          </w:tcPr>
          <w:p w:rsidR="0016798D" w:rsidRPr="00673227" w:rsidRDefault="0016798D" w:rsidP="00617F9B">
            <w:pPr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67322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4</w:t>
            </w:r>
          </w:p>
        </w:tc>
      </w:tr>
      <w:tr w:rsidR="0016798D" w:rsidRPr="00673227" w:rsidTr="0016798D">
        <w:trPr>
          <w:trHeight w:val="656"/>
        </w:trPr>
        <w:tc>
          <w:tcPr>
            <w:tcW w:w="6629" w:type="dxa"/>
            <w:gridSpan w:val="2"/>
          </w:tcPr>
          <w:p w:rsidR="0016798D" w:rsidRPr="00673227" w:rsidRDefault="0016798D" w:rsidP="00617F9B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67322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Количество учебных дней</w:t>
            </w:r>
          </w:p>
        </w:tc>
        <w:tc>
          <w:tcPr>
            <w:tcW w:w="2412" w:type="dxa"/>
          </w:tcPr>
          <w:p w:rsidR="0016798D" w:rsidRPr="00673227" w:rsidRDefault="0016798D" w:rsidP="00617F9B">
            <w:pPr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34</w:t>
            </w:r>
          </w:p>
        </w:tc>
      </w:tr>
      <w:tr w:rsidR="0016798D" w:rsidRPr="00673227" w:rsidTr="0016798D">
        <w:trPr>
          <w:trHeight w:val="164"/>
        </w:trPr>
        <w:tc>
          <w:tcPr>
            <w:tcW w:w="4013" w:type="dxa"/>
            <w:vMerge w:val="restart"/>
          </w:tcPr>
          <w:p w:rsidR="0016798D" w:rsidRPr="00673227" w:rsidRDefault="0016798D" w:rsidP="00617F9B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67322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Продолжительность учебных периодов</w:t>
            </w:r>
          </w:p>
        </w:tc>
        <w:tc>
          <w:tcPr>
            <w:tcW w:w="2617" w:type="dxa"/>
          </w:tcPr>
          <w:p w:rsidR="0016798D" w:rsidRPr="00673227" w:rsidRDefault="0016798D" w:rsidP="00617F9B">
            <w:pPr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67322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1 полугодие</w:t>
            </w:r>
          </w:p>
        </w:tc>
        <w:tc>
          <w:tcPr>
            <w:tcW w:w="2412" w:type="dxa"/>
          </w:tcPr>
          <w:p w:rsidR="0016798D" w:rsidRPr="00673227" w:rsidRDefault="0016798D" w:rsidP="00617F9B">
            <w:pPr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01.09.2022- 29</w:t>
            </w:r>
            <w:r w:rsidRPr="0067322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.12.202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2</w:t>
            </w:r>
          </w:p>
        </w:tc>
      </w:tr>
      <w:tr w:rsidR="0016798D" w:rsidRPr="00673227" w:rsidTr="0016798D">
        <w:trPr>
          <w:trHeight w:val="163"/>
        </w:trPr>
        <w:tc>
          <w:tcPr>
            <w:tcW w:w="4013" w:type="dxa"/>
            <w:vMerge/>
          </w:tcPr>
          <w:p w:rsidR="0016798D" w:rsidRPr="00673227" w:rsidRDefault="0016798D" w:rsidP="00617F9B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2617" w:type="dxa"/>
          </w:tcPr>
          <w:p w:rsidR="0016798D" w:rsidRPr="00673227" w:rsidRDefault="0016798D" w:rsidP="00617F9B">
            <w:pPr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67322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2 полугодие</w:t>
            </w:r>
          </w:p>
        </w:tc>
        <w:tc>
          <w:tcPr>
            <w:tcW w:w="2412" w:type="dxa"/>
          </w:tcPr>
          <w:p w:rsidR="0016798D" w:rsidRPr="00673227" w:rsidRDefault="0016798D" w:rsidP="00617F9B">
            <w:pPr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09.01.2023</w:t>
            </w:r>
            <w:r w:rsidRPr="0067322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25</w:t>
            </w:r>
            <w:r w:rsidRPr="0067322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5</w:t>
            </w:r>
            <w:r w:rsidRPr="0067322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.202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3</w:t>
            </w:r>
          </w:p>
        </w:tc>
      </w:tr>
      <w:tr w:rsidR="0016798D" w:rsidRPr="00673227" w:rsidTr="0016798D">
        <w:trPr>
          <w:trHeight w:val="671"/>
        </w:trPr>
        <w:tc>
          <w:tcPr>
            <w:tcW w:w="6629" w:type="dxa"/>
            <w:gridSpan w:val="2"/>
          </w:tcPr>
          <w:p w:rsidR="0016798D" w:rsidRPr="00673227" w:rsidRDefault="0016798D" w:rsidP="00617F9B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67322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Возраст детей, лет</w:t>
            </w:r>
          </w:p>
        </w:tc>
        <w:tc>
          <w:tcPr>
            <w:tcW w:w="2412" w:type="dxa"/>
          </w:tcPr>
          <w:p w:rsidR="0016798D" w:rsidRPr="00673227" w:rsidRDefault="0016798D" w:rsidP="00617F9B">
            <w:pPr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10-12</w:t>
            </w:r>
          </w:p>
        </w:tc>
      </w:tr>
      <w:tr w:rsidR="0016798D" w:rsidRPr="00673227" w:rsidTr="0016798D">
        <w:trPr>
          <w:trHeight w:val="656"/>
        </w:trPr>
        <w:tc>
          <w:tcPr>
            <w:tcW w:w="6629" w:type="dxa"/>
            <w:gridSpan w:val="2"/>
          </w:tcPr>
          <w:p w:rsidR="0016798D" w:rsidRPr="00673227" w:rsidRDefault="0016798D" w:rsidP="00617F9B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67322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Продолжительность занятия, час</w:t>
            </w:r>
          </w:p>
        </w:tc>
        <w:tc>
          <w:tcPr>
            <w:tcW w:w="2412" w:type="dxa"/>
          </w:tcPr>
          <w:p w:rsidR="0016798D" w:rsidRPr="00673227" w:rsidRDefault="0016798D" w:rsidP="00617F9B">
            <w:pPr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67322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1</w:t>
            </w:r>
          </w:p>
        </w:tc>
      </w:tr>
      <w:tr w:rsidR="0016798D" w:rsidRPr="00673227" w:rsidTr="0016798D">
        <w:trPr>
          <w:trHeight w:val="671"/>
        </w:trPr>
        <w:tc>
          <w:tcPr>
            <w:tcW w:w="6629" w:type="dxa"/>
            <w:gridSpan w:val="2"/>
          </w:tcPr>
          <w:p w:rsidR="0016798D" w:rsidRPr="00673227" w:rsidRDefault="0016798D" w:rsidP="00617F9B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67322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Режим занятия</w:t>
            </w:r>
          </w:p>
        </w:tc>
        <w:tc>
          <w:tcPr>
            <w:tcW w:w="2412" w:type="dxa"/>
          </w:tcPr>
          <w:p w:rsidR="0016798D" w:rsidRPr="00673227" w:rsidRDefault="0016798D" w:rsidP="00617F9B">
            <w:pPr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1</w:t>
            </w:r>
            <w:r w:rsidRPr="0067322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раза/нед</w:t>
            </w:r>
          </w:p>
        </w:tc>
      </w:tr>
      <w:tr w:rsidR="0016798D" w:rsidRPr="00673227" w:rsidTr="0016798D">
        <w:trPr>
          <w:trHeight w:val="640"/>
        </w:trPr>
        <w:tc>
          <w:tcPr>
            <w:tcW w:w="6629" w:type="dxa"/>
            <w:gridSpan w:val="2"/>
          </w:tcPr>
          <w:p w:rsidR="0016798D" w:rsidRPr="00673227" w:rsidRDefault="0016798D" w:rsidP="00617F9B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67322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Годовая учебная нагрузка, час</w:t>
            </w:r>
          </w:p>
        </w:tc>
        <w:tc>
          <w:tcPr>
            <w:tcW w:w="2412" w:type="dxa"/>
          </w:tcPr>
          <w:p w:rsidR="0016798D" w:rsidRPr="00673227" w:rsidRDefault="0016798D" w:rsidP="00617F9B">
            <w:pPr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34</w:t>
            </w:r>
          </w:p>
        </w:tc>
      </w:tr>
    </w:tbl>
    <w:p w:rsidR="00673227" w:rsidRDefault="00673227" w:rsidP="00617F9B">
      <w:pPr>
        <w:widowControl w:val="0"/>
        <w:tabs>
          <w:tab w:val="left" w:pos="993"/>
        </w:tabs>
        <w:autoSpaceDE w:val="0"/>
        <w:autoSpaceDN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0C492B" w:rsidRDefault="000C492B" w:rsidP="00617F9B">
      <w:pPr>
        <w:widowControl w:val="0"/>
        <w:tabs>
          <w:tab w:val="left" w:pos="935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7527A4" w:rsidRDefault="007527A4" w:rsidP="00617F9B">
      <w:pPr>
        <w:widowControl w:val="0"/>
        <w:autoSpaceDE w:val="0"/>
        <w:autoSpaceDN w:val="0"/>
        <w:spacing w:before="240"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2.5 Календарный план воспитательной работы</w:t>
      </w:r>
    </w:p>
    <w:tbl>
      <w:tblPr>
        <w:tblStyle w:val="a3"/>
        <w:tblW w:w="0" w:type="auto"/>
        <w:tblLook w:val="04A0"/>
      </w:tblPr>
      <w:tblGrid>
        <w:gridCol w:w="594"/>
        <w:gridCol w:w="6793"/>
        <w:gridCol w:w="2077"/>
      </w:tblGrid>
      <w:tr w:rsidR="00554035" w:rsidTr="00554035">
        <w:tc>
          <w:tcPr>
            <w:tcW w:w="594" w:type="dxa"/>
          </w:tcPr>
          <w:p w:rsidR="00554035" w:rsidRDefault="00554035" w:rsidP="00617F9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№ п/п</w:t>
            </w:r>
          </w:p>
        </w:tc>
        <w:tc>
          <w:tcPr>
            <w:tcW w:w="6793" w:type="dxa"/>
          </w:tcPr>
          <w:p w:rsidR="00554035" w:rsidRDefault="00554035" w:rsidP="00617F9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мероприятий</w:t>
            </w:r>
          </w:p>
        </w:tc>
        <w:tc>
          <w:tcPr>
            <w:tcW w:w="2077" w:type="dxa"/>
          </w:tcPr>
          <w:p w:rsidR="00554035" w:rsidRPr="00F817EF" w:rsidRDefault="00554035" w:rsidP="00617F9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7EF"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</w:p>
        </w:tc>
      </w:tr>
      <w:tr w:rsidR="00554035" w:rsidRPr="00F817EF" w:rsidTr="00554035">
        <w:trPr>
          <w:trHeight w:val="633"/>
        </w:trPr>
        <w:tc>
          <w:tcPr>
            <w:tcW w:w="594" w:type="dxa"/>
          </w:tcPr>
          <w:p w:rsidR="00554035" w:rsidRPr="00F817EF" w:rsidRDefault="00554035" w:rsidP="00617F9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793" w:type="dxa"/>
          </w:tcPr>
          <w:p w:rsidR="00554035" w:rsidRPr="00554035" w:rsidRDefault="00554035" w:rsidP="00617F9B">
            <w:pPr>
              <w:pStyle w:val="aa"/>
              <w:shd w:val="clear" w:color="auto" w:fill="FFFFFF"/>
              <w:spacing w:line="360" w:lineRule="auto"/>
              <w:rPr>
                <w:color w:val="000000"/>
                <w:sz w:val="28"/>
                <w:szCs w:val="28"/>
              </w:rPr>
            </w:pPr>
            <w:r w:rsidRPr="00554035">
              <w:rPr>
                <w:sz w:val="28"/>
                <w:szCs w:val="28"/>
              </w:rPr>
              <w:t>Шахматный турнир среди одноклассников</w:t>
            </w:r>
          </w:p>
        </w:tc>
        <w:tc>
          <w:tcPr>
            <w:tcW w:w="2077" w:type="dxa"/>
          </w:tcPr>
          <w:p w:rsidR="00554035" w:rsidRPr="00554035" w:rsidRDefault="00554035" w:rsidP="00617F9B">
            <w:pPr>
              <w:pStyle w:val="aa"/>
              <w:shd w:val="clear" w:color="auto" w:fill="FFFFFF"/>
              <w:spacing w:line="360" w:lineRule="auto"/>
              <w:rPr>
                <w:color w:val="000000"/>
                <w:sz w:val="28"/>
                <w:szCs w:val="28"/>
              </w:rPr>
            </w:pPr>
            <w:r w:rsidRPr="00554035">
              <w:rPr>
                <w:sz w:val="28"/>
                <w:szCs w:val="28"/>
              </w:rPr>
              <w:t>Октябрь 2022</w:t>
            </w:r>
          </w:p>
        </w:tc>
      </w:tr>
      <w:tr w:rsidR="00554035" w:rsidRPr="00F817EF" w:rsidTr="00554035">
        <w:tc>
          <w:tcPr>
            <w:tcW w:w="594" w:type="dxa"/>
          </w:tcPr>
          <w:p w:rsidR="00554035" w:rsidRPr="00F817EF" w:rsidRDefault="00554035" w:rsidP="00617F9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793" w:type="dxa"/>
          </w:tcPr>
          <w:p w:rsidR="00554035" w:rsidRPr="00554035" w:rsidRDefault="00554035" w:rsidP="00617F9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4035">
              <w:rPr>
                <w:rFonts w:ascii="Times New Roman" w:hAnsi="Times New Roman" w:cs="Times New Roman"/>
                <w:sz w:val="28"/>
                <w:szCs w:val="28"/>
              </w:rPr>
              <w:t>Шахматный турнир, посвященный Дню Защитника Отечества</w:t>
            </w:r>
          </w:p>
        </w:tc>
        <w:tc>
          <w:tcPr>
            <w:tcW w:w="2077" w:type="dxa"/>
          </w:tcPr>
          <w:p w:rsidR="00554035" w:rsidRPr="00554035" w:rsidRDefault="00554035" w:rsidP="00617F9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4035">
              <w:rPr>
                <w:rFonts w:ascii="Times New Roman" w:hAnsi="Times New Roman" w:cs="Times New Roman"/>
                <w:sz w:val="28"/>
                <w:szCs w:val="28"/>
              </w:rPr>
              <w:t>Февраль 2023</w:t>
            </w:r>
          </w:p>
        </w:tc>
      </w:tr>
      <w:tr w:rsidR="00554035" w:rsidRPr="00F817EF" w:rsidTr="00554035">
        <w:tc>
          <w:tcPr>
            <w:tcW w:w="594" w:type="dxa"/>
          </w:tcPr>
          <w:p w:rsidR="00554035" w:rsidRPr="00F817EF" w:rsidRDefault="00554035" w:rsidP="00617F9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793" w:type="dxa"/>
          </w:tcPr>
          <w:p w:rsidR="00554035" w:rsidRPr="00554035" w:rsidRDefault="00554035" w:rsidP="00617F9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4035">
              <w:rPr>
                <w:rFonts w:ascii="Times New Roman" w:hAnsi="Times New Roman" w:cs="Times New Roman"/>
                <w:sz w:val="28"/>
                <w:szCs w:val="28"/>
              </w:rPr>
              <w:t>Шахматный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турнир «Белая ладья» среди 5-7</w:t>
            </w:r>
            <w:r w:rsidRPr="00554035">
              <w:rPr>
                <w:rFonts w:ascii="Times New Roman" w:hAnsi="Times New Roman" w:cs="Times New Roman"/>
                <w:sz w:val="28"/>
                <w:szCs w:val="28"/>
              </w:rPr>
              <w:t xml:space="preserve"> классов </w:t>
            </w:r>
          </w:p>
        </w:tc>
        <w:tc>
          <w:tcPr>
            <w:tcW w:w="2077" w:type="dxa"/>
          </w:tcPr>
          <w:p w:rsidR="00554035" w:rsidRPr="00554035" w:rsidRDefault="00554035" w:rsidP="00617F9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4035">
              <w:rPr>
                <w:rFonts w:ascii="Times New Roman" w:hAnsi="Times New Roman" w:cs="Times New Roman"/>
                <w:sz w:val="28"/>
                <w:szCs w:val="28"/>
              </w:rPr>
              <w:t>Март 2023</w:t>
            </w:r>
          </w:p>
        </w:tc>
      </w:tr>
      <w:tr w:rsidR="00554035" w:rsidRPr="00F817EF" w:rsidTr="00554035">
        <w:tc>
          <w:tcPr>
            <w:tcW w:w="594" w:type="dxa"/>
          </w:tcPr>
          <w:p w:rsidR="00554035" w:rsidRPr="00F817EF" w:rsidRDefault="00554035" w:rsidP="00617F9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793" w:type="dxa"/>
          </w:tcPr>
          <w:p w:rsidR="00554035" w:rsidRPr="00554035" w:rsidRDefault="00554035" w:rsidP="00617F9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4035">
              <w:rPr>
                <w:rFonts w:ascii="Times New Roman" w:hAnsi="Times New Roman" w:cs="Times New Roman"/>
                <w:sz w:val="28"/>
                <w:szCs w:val="28"/>
              </w:rPr>
              <w:t>Внеклассное мероприятие «Путешествие по шахматной стране»</w:t>
            </w:r>
          </w:p>
        </w:tc>
        <w:tc>
          <w:tcPr>
            <w:tcW w:w="2077" w:type="dxa"/>
          </w:tcPr>
          <w:p w:rsidR="00554035" w:rsidRPr="00554035" w:rsidRDefault="00554035" w:rsidP="00617F9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4035">
              <w:rPr>
                <w:rFonts w:ascii="Times New Roman" w:hAnsi="Times New Roman" w:cs="Times New Roman"/>
                <w:sz w:val="28"/>
                <w:szCs w:val="28"/>
              </w:rPr>
              <w:t>Апрель 2023</w:t>
            </w:r>
          </w:p>
        </w:tc>
      </w:tr>
    </w:tbl>
    <w:p w:rsidR="000C492B" w:rsidRDefault="000C492B" w:rsidP="00617F9B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 w:bidi="ru-RU"/>
        </w:rPr>
      </w:pPr>
    </w:p>
    <w:p w:rsidR="0016798D" w:rsidRDefault="0016798D" w:rsidP="00617F9B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7527A4" w:rsidRDefault="007527A4" w:rsidP="00617F9B">
      <w:pPr>
        <w:pStyle w:val="a4"/>
        <w:shd w:val="clear" w:color="auto" w:fill="FFFFFF"/>
        <w:tabs>
          <w:tab w:val="left" w:pos="426"/>
        </w:tabs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31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 ЛИТЕРАТУРЫ</w:t>
      </w:r>
    </w:p>
    <w:p w:rsidR="0016798D" w:rsidRDefault="0016798D" w:rsidP="00617F9B">
      <w:pPr>
        <w:pStyle w:val="a4"/>
        <w:shd w:val="clear" w:color="auto" w:fill="FFFFFF"/>
        <w:tabs>
          <w:tab w:val="left" w:pos="426"/>
        </w:tabs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6798D">
        <w:rPr>
          <w:rFonts w:ascii="Times New Roman" w:hAnsi="Times New Roman" w:cs="Times New Roman"/>
          <w:sz w:val="28"/>
          <w:szCs w:val="28"/>
        </w:rPr>
        <w:t xml:space="preserve">1. Как проектировать универсальные учебные действия в начальной школе. От действия к мысли: пособие для учителя /[А.Г. Асмолов, Г.В. Бурменская, И.А. Володарская и др.]; под ред. А.Г. Асмолова. - М.: Просвещение, 2010. </w:t>
      </w:r>
    </w:p>
    <w:p w:rsidR="0016798D" w:rsidRDefault="0016798D" w:rsidP="00617F9B">
      <w:pPr>
        <w:pStyle w:val="a4"/>
        <w:shd w:val="clear" w:color="auto" w:fill="FFFFFF"/>
        <w:tabs>
          <w:tab w:val="left" w:pos="426"/>
        </w:tabs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6798D">
        <w:rPr>
          <w:rFonts w:ascii="Times New Roman" w:hAnsi="Times New Roman" w:cs="Times New Roman"/>
          <w:sz w:val="28"/>
          <w:szCs w:val="28"/>
        </w:rPr>
        <w:t>2. Примерная основная образовательная программа образовательного учреждения. Начальная школа / сост. Е.С.Савинов. – М.: Просвещение, 2011. 3. Примерные программы внеурочной деятельности. Начальное и основное образование / под ред. В.А.Горского – М.: Просвещение, 2011.</w:t>
      </w:r>
    </w:p>
    <w:p w:rsidR="0016798D" w:rsidRDefault="0016798D" w:rsidP="00617F9B">
      <w:pPr>
        <w:pStyle w:val="a4"/>
        <w:shd w:val="clear" w:color="auto" w:fill="FFFFFF"/>
        <w:tabs>
          <w:tab w:val="left" w:pos="426"/>
        </w:tabs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6798D">
        <w:rPr>
          <w:rFonts w:ascii="Times New Roman" w:hAnsi="Times New Roman" w:cs="Times New Roman"/>
          <w:sz w:val="28"/>
          <w:szCs w:val="28"/>
        </w:rPr>
        <w:t xml:space="preserve"> 4. Федеральный государственный образовательный стандарт начального общего образования / М-во образования и науки Рос. Федерации. – М.: Просвещение, 2011. </w:t>
      </w:r>
    </w:p>
    <w:p w:rsidR="0016798D" w:rsidRDefault="0016798D" w:rsidP="00617F9B">
      <w:pPr>
        <w:pStyle w:val="a4"/>
        <w:shd w:val="clear" w:color="auto" w:fill="FFFFFF"/>
        <w:tabs>
          <w:tab w:val="left" w:pos="426"/>
        </w:tabs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6798D">
        <w:rPr>
          <w:rFonts w:ascii="Times New Roman" w:hAnsi="Times New Roman" w:cs="Times New Roman"/>
          <w:sz w:val="28"/>
          <w:szCs w:val="28"/>
        </w:rPr>
        <w:t xml:space="preserve">5. Капабланка Х.Р. Учебник шахматной игры. / М.: ФиС, 1983. </w:t>
      </w:r>
    </w:p>
    <w:p w:rsidR="0016798D" w:rsidRDefault="0016798D" w:rsidP="00617F9B">
      <w:pPr>
        <w:pStyle w:val="a4"/>
        <w:shd w:val="clear" w:color="auto" w:fill="FFFFFF"/>
        <w:tabs>
          <w:tab w:val="left" w:pos="426"/>
        </w:tabs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6798D">
        <w:rPr>
          <w:rFonts w:ascii="Times New Roman" w:hAnsi="Times New Roman" w:cs="Times New Roman"/>
          <w:sz w:val="28"/>
          <w:szCs w:val="28"/>
        </w:rPr>
        <w:t xml:space="preserve">6. Князева В. Азбука шахматиста. / Ангрен, 1990. </w:t>
      </w:r>
    </w:p>
    <w:p w:rsidR="0016798D" w:rsidRDefault="0016798D" w:rsidP="00617F9B">
      <w:pPr>
        <w:pStyle w:val="a4"/>
        <w:shd w:val="clear" w:color="auto" w:fill="FFFFFF"/>
        <w:tabs>
          <w:tab w:val="left" w:pos="426"/>
        </w:tabs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6798D">
        <w:rPr>
          <w:rFonts w:ascii="Times New Roman" w:hAnsi="Times New Roman" w:cs="Times New Roman"/>
          <w:sz w:val="28"/>
          <w:szCs w:val="28"/>
        </w:rPr>
        <w:t xml:space="preserve">7. Князева В. Уроки шахмат. / Ташкент: 1992. </w:t>
      </w:r>
    </w:p>
    <w:p w:rsidR="0016798D" w:rsidRDefault="0016798D" w:rsidP="00617F9B">
      <w:pPr>
        <w:pStyle w:val="a4"/>
        <w:shd w:val="clear" w:color="auto" w:fill="FFFFFF"/>
        <w:tabs>
          <w:tab w:val="left" w:pos="426"/>
        </w:tabs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6798D">
        <w:rPr>
          <w:rFonts w:ascii="Times New Roman" w:hAnsi="Times New Roman" w:cs="Times New Roman"/>
          <w:sz w:val="28"/>
          <w:szCs w:val="28"/>
        </w:rPr>
        <w:t xml:space="preserve">8. Князева В. Уроки шахмат в общеобразовательной школе (методические рекомендации). / Ташкент: 1987. </w:t>
      </w:r>
    </w:p>
    <w:p w:rsidR="0016798D" w:rsidRDefault="0016798D" w:rsidP="00617F9B">
      <w:pPr>
        <w:pStyle w:val="a4"/>
        <w:shd w:val="clear" w:color="auto" w:fill="FFFFFF"/>
        <w:tabs>
          <w:tab w:val="left" w:pos="426"/>
        </w:tabs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6798D">
        <w:rPr>
          <w:rFonts w:ascii="Times New Roman" w:hAnsi="Times New Roman" w:cs="Times New Roman"/>
          <w:sz w:val="28"/>
          <w:szCs w:val="28"/>
        </w:rPr>
        <w:t xml:space="preserve">9. Костьев А. . Уроки шахмат. / М: ФиС, 1984. </w:t>
      </w:r>
    </w:p>
    <w:p w:rsidR="0016798D" w:rsidRDefault="0016798D" w:rsidP="00617F9B">
      <w:pPr>
        <w:pStyle w:val="a4"/>
        <w:shd w:val="clear" w:color="auto" w:fill="FFFFFF"/>
        <w:tabs>
          <w:tab w:val="left" w:pos="426"/>
        </w:tabs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6798D">
        <w:rPr>
          <w:rFonts w:ascii="Times New Roman" w:hAnsi="Times New Roman" w:cs="Times New Roman"/>
          <w:sz w:val="28"/>
          <w:szCs w:val="28"/>
        </w:rPr>
        <w:t xml:space="preserve">10.Костьев А. Учителю о шахматах. / М.: Просвещение, 1986. </w:t>
      </w:r>
    </w:p>
    <w:p w:rsidR="0016798D" w:rsidRDefault="0016798D" w:rsidP="00617F9B">
      <w:pPr>
        <w:pStyle w:val="a4"/>
        <w:shd w:val="clear" w:color="auto" w:fill="FFFFFF"/>
        <w:tabs>
          <w:tab w:val="left" w:pos="426"/>
        </w:tabs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6798D">
        <w:rPr>
          <w:rFonts w:ascii="Times New Roman" w:hAnsi="Times New Roman" w:cs="Times New Roman"/>
          <w:sz w:val="28"/>
          <w:szCs w:val="28"/>
        </w:rPr>
        <w:t xml:space="preserve">11.Ласкер Э. Учебник шахматной игры. / М.: ФиС, 1980. </w:t>
      </w:r>
    </w:p>
    <w:p w:rsidR="0016798D" w:rsidRDefault="0016798D" w:rsidP="00617F9B">
      <w:pPr>
        <w:pStyle w:val="a4"/>
        <w:shd w:val="clear" w:color="auto" w:fill="FFFFFF"/>
        <w:tabs>
          <w:tab w:val="left" w:pos="426"/>
        </w:tabs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6798D">
        <w:rPr>
          <w:rFonts w:ascii="Times New Roman" w:hAnsi="Times New Roman" w:cs="Times New Roman"/>
          <w:sz w:val="28"/>
          <w:szCs w:val="28"/>
        </w:rPr>
        <w:t xml:space="preserve">12.Майзелис И. Шахматы. / М.: Детгиз, 1960. </w:t>
      </w:r>
    </w:p>
    <w:p w:rsidR="0016798D" w:rsidRDefault="0016798D" w:rsidP="00617F9B">
      <w:pPr>
        <w:pStyle w:val="a4"/>
        <w:shd w:val="clear" w:color="auto" w:fill="FFFFFF"/>
        <w:tabs>
          <w:tab w:val="left" w:pos="426"/>
        </w:tabs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6798D">
        <w:rPr>
          <w:rFonts w:ascii="Times New Roman" w:hAnsi="Times New Roman" w:cs="Times New Roman"/>
          <w:sz w:val="28"/>
          <w:szCs w:val="28"/>
        </w:rPr>
        <w:lastRenderedPageBreak/>
        <w:t xml:space="preserve">13.Нимцович А. Моя система. / М: ФиС, 1984. </w:t>
      </w:r>
    </w:p>
    <w:p w:rsidR="0016798D" w:rsidRDefault="0016798D" w:rsidP="00617F9B">
      <w:pPr>
        <w:pStyle w:val="a4"/>
        <w:shd w:val="clear" w:color="auto" w:fill="FFFFFF"/>
        <w:tabs>
          <w:tab w:val="left" w:pos="426"/>
        </w:tabs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6798D">
        <w:rPr>
          <w:rFonts w:ascii="Times New Roman" w:hAnsi="Times New Roman" w:cs="Times New Roman"/>
          <w:sz w:val="28"/>
          <w:szCs w:val="28"/>
        </w:rPr>
        <w:t>14.Сухин И. Шахматы, первый год, или Там клетки черно-белые чудес и тайн полны. / М.: Просвещение.1997.</w:t>
      </w:r>
    </w:p>
    <w:p w:rsidR="0016798D" w:rsidRPr="0016798D" w:rsidRDefault="0016798D" w:rsidP="00617F9B">
      <w:pPr>
        <w:pStyle w:val="a4"/>
        <w:shd w:val="clear" w:color="auto" w:fill="FFFFFF"/>
        <w:tabs>
          <w:tab w:val="left" w:pos="426"/>
        </w:tabs>
        <w:spacing w:after="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798D">
        <w:rPr>
          <w:rFonts w:ascii="Times New Roman" w:hAnsi="Times New Roman" w:cs="Times New Roman"/>
          <w:sz w:val="28"/>
          <w:szCs w:val="28"/>
        </w:rPr>
        <w:t xml:space="preserve"> 15.Сухин И. Шахматы, первый год, или Учусь и учу.</w:t>
      </w:r>
    </w:p>
    <w:p w:rsidR="007527A4" w:rsidRPr="006F31CB" w:rsidRDefault="007527A4" w:rsidP="00617F9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7527A4" w:rsidRPr="006F31CB" w:rsidSect="004B0A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7081" w:rsidRDefault="001B7081" w:rsidP="00635B86">
      <w:pPr>
        <w:spacing w:after="0" w:line="240" w:lineRule="auto"/>
      </w:pPr>
      <w:r>
        <w:separator/>
      </w:r>
    </w:p>
  </w:endnote>
  <w:endnote w:type="continuationSeparator" w:id="0">
    <w:p w:rsidR="001B7081" w:rsidRDefault="001B7081" w:rsidP="00635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7081" w:rsidRDefault="001B7081" w:rsidP="00635B86">
      <w:pPr>
        <w:spacing w:after="0" w:line="240" w:lineRule="auto"/>
      </w:pPr>
      <w:r>
        <w:separator/>
      </w:r>
    </w:p>
  </w:footnote>
  <w:footnote w:type="continuationSeparator" w:id="0">
    <w:p w:rsidR="001B7081" w:rsidRDefault="001B7081" w:rsidP="00635B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27A4"/>
    <w:rsid w:val="000310BC"/>
    <w:rsid w:val="00047960"/>
    <w:rsid w:val="00086ABB"/>
    <w:rsid w:val="0009062E"/>
    <w:rsid w:val="000A479B"/>
    <w:rsid w:val="000C492B"/>
    <w:rsid w:val="000F2C3F"/>
    <w:rsid w:val="0010439E"/>
    <w:rsid w:val="00143E7E"/>
    <w:rsid w:val="00162D27"/>
    <w:rsid w:val="0016798D"/>
    <w:rsid w:val="00196721"/>
    <w:rsid w:val="001B7081"/>
    <w:rsid w:val="001C7ABC"/>
    <w:rsid w:val="001F6463"/>
    <w:rsid w:val="002221E7"/>
    <w:rsid w:val="00241A12"/>
    <w:rsid w:val="002B5B4F"/>
    <w:rsid w:val="002E7327"/>
    <w:rsid w:val="00337A04"/>
    <w:rsid w:val="00344FE4"/>
    <w:rsid w:val="003558DA"/>
    <w:rsid w:val="003C3A72"/>
    <w:rsid w:val="003D2C39"/>
    <w:rsid w:val="003D4559"/>
    <w:rsid w:val="0040441D"/>
    <w:rsid w:val="004119BE"/>
    <w:rsid w:val="00431CBC"/>
    <w:rsid w:val="00445391"/>
    <w:rsid w:val="004474EC"/>
    <w:rsid w:val="004B0ACB"/>
    <w:rsid w:val="004E39DA"/>
    <w:rsid w:val="00523E57"/>
    <w:rsid w:val="00554035"/>
    <w:rsid w:val="005677A0"/>
    <w:rsid w:val="00617F9B"/>
    <w:rsid w:val="00635B86"/>
    <w:rsid w:val="00673227"/>
    <w:rsid w:val="006E227F"/>
    <w:rsid w:val="00700950"/>
    <w:rsid w:val="00740EC3"/>
    <w:rsid w:val="007527A4"/>
    <w:rsid w:val="00760190"/>
    <w:rsid w:val="00783BF9"/>
    <w:rsid w:val="007F3DAA"/>
    <w:rsid w:val="008B76C9"/>
    <w:rsid w:val="008F189D"/>
    <w:rsid w:val="00906298"/>
    <w:rsid w:val="00917D2C"/>
    <w:rsid w:val="00927023"/>
    <w:rsid w:val="00936CD5"/>
    <w:rsid w:val="00937276"/>
    <w:rsid w:val="009505A0"/>
    <w:rsid w:val="0098079A"/>
    <w:rsid w:val="00996940"/>
    <w:rsid w:val="009A5395"/>
    <w:rsid w:val="00A8109F"/>
    <w:rsid w:val="00A835A0"/>
    <w:rsid w:val="00A873CC"/>
    <w:rsid w:val="00B21115"/>
    <w:rsid w:val="00B546BA"/>
    <w:rsid w:val="00B61292"/>
    <w:rsid w:val="00B6167B"/>
    <w:rsid w:val="00B9720F"/>
    <w:rsid w:val="00BC2190"/>
    <w:rsid w:val="00BC7EDF"/>
    <w:rsid w:val="00BE79BE"/>
    <w:rsid w:val="00BF44DA"/>
    <w:rsid w:val="00C13995"/>
    <w:rsid w:val="00C54D12"/>
    <w:rsid w:val="00D07E1A"/>
    <w:rsid w:val="00D8341E"/>
    <w:rsid w:val="00D85684"/>
    <w:rsid w:val="00D91155"/>
    <w:rsid w:val="00D91D78"/>
    <w:rsid w:val="00DA3A19"/>
    <w:rsid w:val="00DE5030"/>
    <w:rsid w:val="00DF735F"/>
    <w:rsid w:val="00E92DC8"/>
    <w:rsid w:val="00EE1B31"/>
    <w:rsid w:val="00FC1C39"/>
    <w:rsid w:val="00FC66F6"/>
    <w:rsid w:val="00FF0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7A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27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527A4"/>
    <w:pPr>
      <w:ind w:left="720"/>
      <w:contextualSpacing/>
    </w:pPr>
  </w:style>
  <w:style w:type="table" w:customStyle="1" w:styleId="2">
    <w:name w:val="Сетка таблицы2"/>
    <w:basedOn w:val="a1"/>
    <w:next w:val="a3"/>
    <w:uiPriority w:val="39"/>
    <w:rsid w:val="007527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с отступом 31"/>
    <w:basedOn w:val="a"/>
    <w:rsid w:val="00635B86"/>
    <w:pPr>
      <w:overflowPunct w:val="0"/>
      <w:autoSpaceDE w:val="0"/>
      <w:autoSpaceDN w:val="0"/>
      <w:adjustRightInd w:val="0"/>
      <w:spacing w:after="240" w:line="240" w:lineRule="auto"/>
      <w:ind w:left="567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note text"/>
    <w:basedOn w:val="a"/>
    <w:link w:val="a6"/>
    <w:semiHidden/>
    <w:rsid w:val="00635B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635B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rsid w:val="00635B86"/>
    <w:rPr>
      <w:vertAlign w:val="superscript"/>
    </w:rPr>
  </w:style>
  <w:style w:type="character" w:styleId="a8">
    <w:name w:val="Hyperlink"/>
    <w:basedOn w:val="a0"/>
    <w:uiPriority w:val="99"/>
    <w:unhideWhenUsed/>
    <w:rsid w:val="00EE1B31"/>
    <w:rPr>
      <w:color w:val="0000FF"/>
      <w:u w:val="single"/>
    </w:rPr>
  </w:style>
  <w:style w:type="character" w:styleId="a9">
    <w:name w:val="Emphasis"/>
    <w:basedOn w:val="a0"/>
    <w:uiPriority w:val="20"/>
    <w:qFormat/>
    <w:rsid w:val="00EE1B31"/>
    <w:rPr>
      <w:i/>
      <w:iCs/>
    </w:rPr>
  </w:style>
  <w:style w:type="paragraph" w:styleId="aa">
    <w:name w:val="Normal (Web)"/>
    <w:basedOn w:val="a"/>
    <w:uiPriority w:val="99"/>
    <w:unhideWhenUsed/>
    <w:rsid w:val="00554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C3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C3A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hessdeti.ru/articles/obucheni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easyen.ru/load/metodik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A3D0B-BB17-4973-80D9-9181D375D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3264</Words>
  <Characters>18609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Gorbachev</dc:creator>
  <cp:lastModifiedBy>Вася</cp:lastModifiedBy>
  <cp:revision>7</cp:revision>
  <dcterms:created xsi:type="dcterms:W3CDTF">2021-03-30T01:20:00Z</dcterms:created>
  <dcterms:modified xsi:type="dcterms:W3CDTF">2022-11-14T05:04:00Z</dcterms:modified>
</cp:coreProperties>
</file>