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4F" w:rsidRDefault="00A53F4F" w:rsidP="00A53F4F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Искусство складывания бумаги зародилось много веков назад в Японии почти одновременно с появлением самой технологии изготовления ее в стране Восточного Солнца. </w:t>
      </w:r>
      <w:proofErr w:type="gramStart"/>
      <w:r>
        <w:rPr>
          <w:rFonts w:ascii="Arial" w:hAnsi="Arial" w:cs="Arial"/>
          <w:sz w:val="23"/>
          <w:szCs w:val="23"/>
        </w:rPr>
        <w:t>В течение долгого времени оригами было храмовым искусством, ведь «ори» означает «сложенный», а «</w:t>
      </w:r>
      <w:proofErr w:type="spellStart"/>
      <w:r>
        <w:rPr>
          <w:rFonts w:ascii="Arial" w:hAnsi="Arial" w:cs="Arial"/>
          <w:sz w:val="23"/>
          <w:szCs w:val="23"/>
        </w:rPr>
        <w:t>ками</w:t>
      </w:r>
      <w:proofErr w:type="spellEnd"/>
      <w:r>
        <w:rPr>
          <w:rFonts w:ascii="Arial" w:hAnsi="Arial" w:cs="Arial"/>
          <w:sz w:val="23"/>
          <w:szCs w:val="23"/>
        </w:rPr>
        <w:t>» - «бумага» и «бог» одновременно.</w:t>
      </w:r>
      <w:proofErr w:type="gramEnd"/>
    </w:p>
    <w:p w:rsidR="00A53F4F" w:rsidRDefault="00A53F4F" w:rsidP="00A53F4F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Вторая жизнь оригами в Японии началась на заре ХХ века. В основу новой системы воспитания были положены идеи известного немецкого педагога и просвещения Фридриха </w:t>
      </w:r>
      <w:proofErr w:type="spellStart"/>
      <w:r>
        <w:rPr>
          <w:rFonts w:ascii="Arial" w:hAnsi="Arial" w:cs="Arial"/>
          <w:sz w:val="23"/>
          <w:szCs w:val="23"/>
        </w:rPr>
        <w:t>Фребеля</w:t>
      </w:r>
      <w:proofErr w:type="spellEnd"/>
      <w:r>
        <w:rPr>
          <w:rFonts w:ascii="Arial" w:hAnsi="Arial" w:cs="Arial"/>
          <w:sz w:val="23"/>
          <w:szCs w:val="23"/>
        </w:rPr>
        <w:t>. А он настоятельно рекомендовал заниматься с детьми складыванием несложных конструкций из бумаги. Такое занятие прекрасно развивает маленькие пальчики, и позволяло приобщиться к некоторым геометрическим понятиям.</w:t>
      </w:r>
    </w:p>
    <w:p w:rsidR="00A53F4F" w:rsidRDefault="00A53F4F" w:rsidP="00A53F4F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proofErr w:type="gramStart"/>
      <w:r>
        <w:rPr>
          <w:rFonts w:ascii="Arial" w:hAnsi="Arial" w:cs="Arial"/>
          <w:sz w:val="23"/>
          <w:szCs w:val="23"/>
        </w:rPr>
        <w:t>Согласно ФГОС ДО, важнейшей задачей дошкольного образования является всестороннее личностное развитие детей, основанное на соответствующих дошкольному возрасту видах деятельности, таких как игра, изобразительная деятельность, конструирование, восприятие сказки и т.д.</w:t>
      </w:r>
      <w:proofErr w:type="gramEnd"/>
      <w:r>
        <w:rPr>
          <w:rFonts w:ascii="Arial" w:hAnsi="Arial" w:cs="Arial"/>
          <w:sz w:val="23"/>
          <w:szCs w:val="23"/>
        </w:rPr>
        <w:t xml:space="preserve"> Также, одним из способов развития творческой личности, согласно ФГОС, является создание различных поделок своими руками – такая деятельность позволяет приобрести навыки и умения для развития тонких и точных движений, уверенного управления своим телом, повышения интеллекта и волевых способностей, что является залогом успешного освоения дошкольником программы начального образования в будущем.</w:t>
      </w:r>
    </w:p>
    <w:p w:rsidR="00A53F4F" w:rsidRDefault="00A53F4F" w:rsidP="00A53F4F">
      <w:pPr>
        <w:pStyle w:val="a3"/>
        <w:shd w:val="clear" w:color="auto" w:fill="303030"/>
        <w:spacing w:before="0" w:beforeAutospacing="0" w:after="245" w:afterAutospacing="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Занятия в кружке «Страна оригами» - это работа, используемая как средство дополнительного образования.  Эта программа поможет ввести детей в мир древнейшего искусства складывания бумаги без ножниц и клея, сотворения настоящих шедевров своими руками.</w:t>
      </w:r>
    </w:p>
    <w:p w:rsidR="008A0C95" w:rsidRDefault="008A0C95"/>
    <w:sectPr w:rsidR="008A0C95" w:rsidSect="008A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53F4F"/>
    <w:rsid w:val="008A0C95"/>
    <w:rsid w:val="00A53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1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2023-02-05T23:37:00Z</dcterms:created>
  <dcterms:modified xsi:type="dcterms:W3CDTF">2023-02-05T23:37:00Z</dcterms:modified>
</cp:coreProperties>
</file>