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17B" w:rsidRDefault="007527A4" w:rsidP="009C66C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br w:type="page"/>
      </w:r>
      <w:r w:rsidR="00BB41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382461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17B" w:rsidRDefault="00BB417B" w:rsidP="009C66C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527A4" w:rsidRPr="009C66C0" w:rsidRDefault="007527A4" w:rsidP="009C66C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lastRenderedPageBreak/>
        <w:t>Раз</w:t>
      </w:r>
      <w:r w:rsidRPr="00CA6A0D">
        <w:rPr>
          <w:rStyle w:val="a9"/>
        </w:rPr>
        <w:t>д</w:t>
      </w:r>
      <w:r w:rsidRPr="006F31CB">
        <w:rPr>
          <w:rFonts w:ascii="Times New Roman" w:hAnsi="Times New Roman" w:cs="Times New Roman"/>
          <w:b/>
          <w:sz w:val="28"/>
          <w:szCs w:val="28"/>
        </w:rPr>
        <w:t>ел № 1. ОСНОВНЫЕ ХАРАКТЕРИСТИКИ ПРОГРАММЫ</w:t>
      </w:r>
    </w:p>
    <w:p w:rsidR="00AC4774" w:rsidRPr="00994574" w:rsidRDefault="007527A4" w:rsidP="00A460CB">
      <w:pPr>
        <w:pStyle w:val="a4"/>
        <w:numPr>
          <w:ilvl w:val="1"/>
          <w:numId w:val="6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CA6A0D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AC4774" w:rsidRPr="00994574" w:rsidRDefault="00AC4774" w:rsidP="009C28C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94574">
        <w:rPr>
          <w:rFonts w:ascii="Times New Roman" w:hAnsi="Times New Roman" w:cs="Times New Roman"/>
          <w:sz w:val="28"/>
          <w:szCs w:val="28"/>
        </w:rPr>
        <w:t xml:space="preserve">Любовь к природе – великое чувство. Оно помогает человеку стать великодушнее, справедливее, ответственнее. Любить и беречь природу может тот, кто ее знает, изучает, понимает. Детям свойственна доброта и любознательность, но не хватает опыта и знаний, поэтому главная задача экологического образования – формирование у детей экологической культуры, ответственного отношения к природе, понимания неразрывной связи человеческого общества и природы, включающего систему экологических знаний, умений и мышления. У </w:t>
      </w:r>
      <w:proofErr w:type="gramStart"/>
      <w:r w:rsidRPr="00994574">
        <w:rPr>
          <w:rFonts w:ascii="Times New Roman" w:hAnsi="Times New Roman" w:cs="Times New Roman"/>
          <w:sz w:val="28"/>
          <w:szCs w:val="28"/>
        </w:rPr>
        <w:t>детей, занимающихся в кружке формируется</w:t>
      </w:r>
      <w:proofErr w:type="gramEnd"/>
      <w:r w:rsidRPr="00994574">
        <w:rPr>
          <w:rFonts w:ascii="Times New Roman" w:hAnsi="Times New Roman" w:cs="Times New Roman"/>
          <w:sz w:val="28"/>
          <w:szCs w:val="28"/>
        </w:rPr>
        <w:t xml:space="preserve"> экологическая культура, которая выражается в гуманно-ценностном отношении к природе, основными проявлениями которого служат: доброжелательность к живым существам, эмоциональная отзывчивость; интерес к природным объектам; стремление осуществлять с ними позитивные взаимодействия, учитывая их особенности как живых существ; желание и умение заботится о живом. Дети узнают о реальных экологических проблемах, вставших перед людьми: защита неживой природы и почв от загрязнения, разрушения и истощения, сохранение многообразие видов организмов, охрана природы, как необходимое условие сохранение здоровья людей. Дети получают представления о заповедниках как одно из важнейших форм охраны природы.</w:t>
      </w:r>
    </w:p>
    <w:p w:rsidR="007527A4" w:rsidRPr="006F31CB" w:rsidRDefault="007527A4" w:rsidP="007527A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2209" w:rsidRPr="00042209" w:rsidRDefault="007527A4" w:rsidP="00042209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Актуальность программы </w:t>
      </w:r>
      <w:r w:rsidR="00042209" w:rsidRPr="000422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 “Экология” дословно переводится как “наука о доме”, то есть о том, что окружает человека в биосфере. Воспитание экологической культуры – важнейшая задача сложившейся ситуации в современном мире.</w:t>
      </w:r>
    </w:p>
    <w:p w:rsidR="00042209" w:rsidRPr="00042209" w:rsidRDefault="00042209" w:rsidP="00042209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“Об экологическом образовании”, принятый во многих регионах, ставит своей задачей создание системы экологического образования и является основанием для поиска и разработки эффективных средств экологического образования населения. Анализ состояния экологического образования в начальных классах свидетельствует о необходимости совершенствования всей системы воспитательной работы с младшими школьниками, одной из приоритетных целей которой является становление экологически грамотной личности, способной гармонично взаимодействовать с окружающим миром и осознающей свое место в Природе.</w:t>
      </w:r>
    </w:p>
    <w:p w:rsidR="00042209" w:rsidRPr="00042209" w:rsidRDefault="00042209" w:rsidP="00042209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Миссией образовательного учреждения является создание ситуации развития ребенка, обеспечивающей формирование полноценного экологического сознания и поведения, воспитание гуманной личности, для которой характерна осознанная необходимость гармонизации своего образа жизни с окружающим социальным и природным миром. Необходимым средством эффективной реализации эколого – ориентированной педагогической деятельности коллектива является программа “Эколята”.</w:t>
      </w:r>
    </w:p>
    <w:p w:rsidR="00042209" w:rsidRPr="00042209" w:rsidRDefault="00042209" w:rsidP="00042209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2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окружающего мира и его составляющих – растений и животных – поможет ребенку по-новому взглянуть на природу. Знание закономерностей её развития в дальнейшем поможет бережнее относиться к окружающему миру.</w:t>
      </w:r>
    </w:p>
    <w:p w:rsidR="007527A4" w:rsidRPr="006F31CB" w:rsidRDefault="007527A4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Направленность программы </w:t>
      </w:r>
      <w:r w:rsidRPr="006F31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9C66C0" w:rsidRPr="005C5AB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естественнонаучная</w:t>
      </w:r>
    </w:p>
    <w:p w:rsidR="007527A4" w:rsidRPr="006F31CB" w:rsidRDefault="007527A4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Уровень освоения </w:t>
      </w:r>
      <w:r w:rsidR="009C66C0" w:rsidRPr="005C5AB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базовый</w:t>
      </w:r>
    </w:p>
    <w:p w:rsidR="009C66C0" w:rsidRPr="009C66C0" w:rsidRDefault="007527A4" w:rsidP="009C66C0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</w:t>
      </w: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тличительные особенности </w:t>
      </w:r>
      <w:r w:rsidR="009C66C0" w:rsidRPr="009C66C0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создание ситуации развития ребенка, обеспечивающей формирование полноценного экологического сознания и поведения, воспитание гуманной личности, для которой характерна осознанная необходимость гармонизации своего образа жизни с окружающим социальным и природным миром. Необходимым средством эффективной реализации эколого – ориентированной педагогической деятельности коллектива является программа “Эколята”.</w:t>
      </w:r>
    </w:p>
    <w:p w:rsidR="007527A4" w:rsidRDefault="007527A4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Адресат программы </w:t>
      </w:r>
      <w:r w:rsidR="009C66C0" w:rsidRPr="009C6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окружающего мира и его составляющих – растений и животных – поможет ребенку по-новому взглянуть на природу. Знание закономерностей </w:t>
      </w:r>
      <w:r w:rsidR="009C66C0" w:rsidRPr="00DD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её развития в дальнейшем поможет бережнее относиться к окружающему </w:t>
      </w:r>
      <w:r w:rsidR="00DD5DE6" w:rsidRPr="00DD5DE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миру</w:t>
      </w:r>
      <w:r w:rsidR="00DD5DE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735F" w:rsidRPr="006F31CB" w:rsidRDefault="00DF735F" w:rsidP="00DF735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31CB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Особенности организации образовательного процесса:</w:t>
      </w:r>
    </w:p>
    <w:p w:rsidR="00DD5DE6" w:rsidRPr="005C5ABB" w:rsidRDefault="00DD5DE6" w:rsidP="00DD5DE6">
      <w:pPr>
        <w:widowControl w:val="0"/>
        <w:tabs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 </w:t>
      </w:r>
      <w:r w:rsidRPr="005C5AB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учащиеся 2-3</w:t>
      </w:r>
      <w:r w:rsidRPr="005C5AB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классов</w:t>
      </w:r>
    </w:p>
    <w:p w:rsidR="00DD5DE6" w:rsidRPr="005C5ABB" w:rsidRDefault="00DD5DE6" w:rsidP="00DD5DE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AB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- </w:t>
      </w:r>
      <w:r w:rsidRPr="005C5A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(34 часа; 1час в неделю)</w:t>
      </w:r>
    </w:p>
    <w:p w:rsidR="00A873CC" w:rsidRPr="006F31CB" w:rsidRDefault="00DD5DE6" w:rsidP="00A873CC">
      <w:pPr>
        <w:widowControl w:val="0"/>
        <w:tabs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 пятница с</w:t>
      </w:r>
      <w:r w:rsidR="00D2351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12.55-13.35</w:t>
      </w:r>
      <w:r w:rsidR="00A873CC" w:rsidRPr="006F31C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DD5DE6" w:rsidRPr="005C5ABB" w:rsidRDefault="009C28CD" w:rsidP="00DD5DE6">
      <w:pPr>
        <w:widowControl w:val="0"/>
        <w:tabs>
          <w:tab w:val="left" w:pos="9356"/>
        </w:tabs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CA6A0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</w:t>
      </w:r>
      <w:r w:rsidR="00531B2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="00DD5DE6" w:rsidRPr="005C5AB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родолжительность образовательного процесса (объём –34 часа) и срок 1 год, определяются на основании уровня освоения и содержания программы, а также с учётом возрастных особенностей учащихся и требований СанПиН 2.4.4.3172-14 «Санитарно-эпидемиологические требования к устройству, содержанию и организации </w:t>
      </w:r>
      <w:proofErr w:type="gramStart"/>
      <w:r w:rsidR="00DD5DE6" w:rsidRPr="005C5AB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режима работы образовательных организаций дополнительного образования детей</w:t>
      </w:r>
      <w:proofErr w:type="gramEnd"/>
      <w:r w:rsidR="00DD5DE6" w:rsidRPr="005C5AB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».</w:t>
      </w:r>
    </w:p>
    <w:p w:rsidR="007527A4" w:rsidRPr="006F31CB" w:rsidRDefault="007527A4" w:rsidP="007527A4">
      <w:pPr>
        <w:widowControl w:val="0"/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1.2 Цель и задачи программы</w:t>
      </w:r>
    </w:p>
    <w:p w:rsidR="00042209" w:rsidRPr="00531B28" w:rsidRDefault="007527A4" w:rsidP="00531B28">
      <w:pPr>
        <w:pStyle w:val="aa"/>
        <w:spacing w:before="30" w:after="3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Цель программы: </w:t>
      </w:r>
      <w:r w:rsidR="00DD5DE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экологическую культуру</w:t>
      </w:r>
      <w:r w:rsidR="000F669E" w:rsidRPr="00DD5D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школьников, ответственн</w:t>
      </w:r>
      <w:r w:rsidR="00DD5DE6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  отношения к природе</w:t>
      </w:r>
      <w:r w:rsidR="00531B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27A4" w:rsidRPr="006F31CB" w:rsidRDefault="007527A4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Задачи программы:</w:t>
      </w:r>
    </w:p>
    <w:p w:rsidR="000F669E" w:rsidRDefault="007527A4" w:rsidP="000F669E">
      <w:pPr>
        <w:pStyle w:val="aa"/>
        <w:spacing w:before="30" w:after="3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Воспитательные:</w:t>
      </w:r>
    </w:p>
    <w:p w:rsidR="000F669E" w:rsidRPr="00D23519" w:rsidRDefault="000F669E" w:rsidP="000F669E">
      <w:pPr>
        <w:pStyle w:val="aa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66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A6A0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понимание необходимости соблюдения</w:t>
      </w:r>
      <w:r w:rsidRPr="00D23519">
        <w:rPr>
          <w:rFonts w:ascii="Times New Roman" w:hAnsi="Times New Roman" w:cs="Times New Roman"/>
          <w:sz w:val="28"/>
          <w:szCs w:val="28"/>
        </w:rPr>
        <w:t xml:space="preserve"> 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человеком правил поведения в природе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9E" w:rsidRPr="00D23519" w:rsidRDefault="00531B28" w:rsidP="000F669E">
      <w:pPr>
        <w:pStyle w:val="aa"/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3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="000F669E" w:rsidRPr="00531B2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буждать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желание охранять природу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9E" w:rsidRPr="00D23519" w:rsidRDefault="00531B28" w:rsidP="000F669E">
      <w:pPr>
        <w:pStyle w:val="aa"/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умение сопереживать всему живому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9E" w:rsidRPr="00D23519" w:rsidRDefault="00531B28" w:rsidP="000F669E">
      <w:pPr>
        <w:pStyle w:val="aa"/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экологическое мышление детей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A5395" w:rsidRPr="00D23519" w:rsidRDefault="00531B28" w:rsidP="00042209">
      <w:pPr>
        <w:pStyle w:val="aa"/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и желание активно беречь и защищать природу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9E" w:rsidRPr="00D23519" w:rsidRDefault="007527A4" w:rsidP="00042209">
      <w:pPr>
        <w:pStyle w:val="aa"/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 w:rsidRPr="00D23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Развивающие:</w:t>
      </w:r>
    </w:p>
    <w:p w:rsidR="000F669E" w:rsidRPr="00D23519" w:rsidRDefault="00531B28" w:rsidP="00042209">
      <w:pPr>
        <w:pStyle w:val="aa"/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основы экологического сознания детей, экологическое мышление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9E" w:rsidRPr="00D23519" w:rsidRDefault="00531B28" w:rsidP="00042209">
      <w:pPr>
        <w:pStyle w:val="aa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психические процессы (внимание, память)</w:t>
      </w:r>
      <w:r w:rsidR="000F669E" w:rsidRPr="00D23519">
        <w:rPr>
          <w:rFonts w:ascii="Times New Roman" w:hAnsi="Times New Roman" w:cs="Times New Roman"/>
          <w:sz w:val="28"/>
          <w:szCs w:val="28"/>
        </w:rPr>
        <w:t xml:space="preserve"> 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и мыслительные операции (сравнение, обобщение)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27A4" w:rsidRPr="00D23519" w:rsidRDefault="00531B28" w:rsidP="00D23519">
      <w:pPr>
        <w:pStyle w:val="aa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познавательные и творческие способности</w:t>
      </w:r>
      <w:r w:rsidR="000F669E" w:rsidRPr="00D23519">
        <w:rPr>
          <w:rFonts w:ascii="Times New Roman" w:hAnsi="Times New Roman" w:cs="Times New Roman"/>
          <w:sz w:val="28"/>
          <w:szCs w:val="28"/>
        </w:rPr>
        <w:t xml:space="preserve"> 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коммуникативное общение.</w:t>
      </w:r>
    </w:p>
    <w:p w:rsidR="000F669E" w:rsidRPr="00D23519" w:rsidRDefault="007527A4" w:rsidP="00042209">
      <w:pPr>
        <w:pStyle w:val="aa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19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Обучающие: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669E" w:rsidRPr="00D23519" w:rsidRDefault="00531B28" w:rsidP="00042209">
      <w:pPr>
        <w:pStyle w:val="aa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  понимать пользу и значение природы для</w:t>
      </w:r>
      <w:r w:rsidR="000F669E" w:rsidRPr="00D23519">
        <w:rPr>
          <w:rFonts w:ascii="Times New Roman" w:hAnsi="Times New Roman" w:cs="Times New Roman"/>
          <w:sz w:val="28"/>
          <w:szCs w:val="28"/>
        </w:rPr>
        <w:t xml:space="preserve"> 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хорошего самочувствия  и настроения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9E" w:rsidRPr="00D23519" w:rsidRDefault="00531B28" w:rsidP="00042209">
      <w:pPr>
        <w:pStyle w:val="aa"/>
        <w:spacing w:before="30" w:after="3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основам экологических знаний</w:t>
      </w:r>
      <w:r w:rsidR="004347A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F669E" w:rsidRPr="00D23519" w:rsidRDefault="00531B28" w:rsidP="00042209">
      <w:pPr>
        <w:pStyle w:val="aa"/>
        <w:spacing w:before="30" w:after="3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речь, умение обмениваться</w:t>
      </w:r>
      <w:r w:rsidR="000F669E" w:rsidRPr="00D23519">
        <w:rPr>
          <w:rFonts w:ascii="Times New Roman" w:hAnsi="Times New Roman" w:cs="Times New Roman"/>
          <w:sz w:val="28"/>
          <w:szCs w:val="28"/>
        </w:rPr>
        <w:t xml:space="preserve"> </w:t>
      </w:r>
      <w:r w:rsidR="000F669E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экоинформацией, находить объяснение - обоснования.</w:t>
      </w:r>
    </w:p>
    <w:p w:rsidR="007527A4" w:rsidRDefault="007527A4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9A5395" w:rsidRDefault="009A5395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996940" w:rsidRDefault="00996940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:rsidR="00042209" w:rsidRDefault="00042209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:rsidR="00042209" w:rsidRDefault="00042209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:rsidR="00042209" w:rsidRDefault="00042209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:rsidR="00042209" w:rsidRDefault="00042209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:rsidR="00D23519" w:rsidRPr="00D07E1A" w:rsidRDefault="00D23519" w:rsidP="007527A4">
      <w:pPr>
        <w:widowControl w:val="0"/>
        <w:autoSpaceDE w:val="0"/>
        <w:autoSpaceDN w:val="0"/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</w:p>
    <w:p w:rsidR="007527A4" w:rsidRDefault="007527A4" w:rsidP="007527A4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1.3 Содержание программы</w:t>
      </w:r>
    </w:p>
    <w:p w:rsidR="005164AE" w:rsidRPr="005164AE" w:rsidRDefault="005164AE" w:rsidP="005164AE">
      <w:pPr>
        <w:jc w:val="center"/>
        <w:rPr>
          <w:rFonts w:ascii="Times New Roman" w:hAnsi="Times New Roman" w:cs="Times New Roman"/>
          <w:b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Учебный план 2022-2023</w:t>
      </w: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года обучения</w:t>
      </w:r>
    </w:p>
    <w:p w:rsidR="001C7ABC" w:rsidRDefault="001C7ABC" w:rsidP="001C7ABC">
      <w:pPr>
        <w:widowControl w:val="0"/>
        <w:tabs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567"/>
        <w:gridCol w:w="3119"/>
        <w:gridCol w:w="1417"/>
        <w:gridCol w:w="1276"/>
        <w:gridCol w:w="1134"/>
        <w:gridCol w:w="2517"/>
      </w:tblGrid>
      <w:tr w:rsidR="00624C8C" w:rsidRPr="00624C8C" w:rsidTr="00E15CF0">
        <w:trPr>
          <w:trHeight w:val="844"/>
        </w:trPr>
        <w:tc>
          <w:tcPr>
            <w:tcW w:w="567" w:type="dxa"/>
            <w:vMerge w:val="restart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4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24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624C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3119" w:type="dxa"/>
            <w:vMerge w:val="restart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Основные разделы, темы</w:t>
            </w:r>
          </w:p>
        </w:tc>
        <w:tc>
          <w:tcPr>
            <w:tcW w:w="3827" w:type="dxa"/>
            <w:gridSpan w:val="3"/>
          </w:tcPr>
          <w:p w:rsidR="00624C8C" w:rsidRPr="00624C8C" w:rsidRDefault="00624C8C" w:rsidP="00E15CF0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517" w:type="dxa"/>
            <w:vMerge w:val="restart"/>
          </w:tcPr>
          <w:p w:rsidR="00624C8C" w:rsidRPr="00624C8C" w:rsidRDefault="00624C8C" w:rsidP="00E15CF0">
            <w:pPr>
              <w:spacing w:before="100" w:beforeAutospacing="1" w:after="100" w:afterAutospacing="1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24C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Формы аттестации/контроля</w:t>
            </w:r>
          </w:p>
        </w:tc>
      </w:tr>
      <w:tr w:rsidR="00624C8C" w:rsidRPr="00624C8C" w:rsidTr="00E15CF0">
        <w:trPr>
          <w:trHeight w:val="557"/>
        </w:trPr>
        <w:tc>
          <w:tcPr>
            <w:tcW w:w="567" w:type="dxa"/>
            <w:vMerge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Merge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417" w:type="dxa"/>
          </w:tcPr>
          <w:p w:rsidR="00624C8C" w:rsidRPr="00624C8C" w:rsidRDefault="00624C8C" w:rsidP="00E15CF0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spacing w:before="100" w:beforeAutospacing="1" w:after="100" w:afterAutospacing="1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517" w:type="dxa"/>
            <w:vMerge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Раздел 1.Место человека в природе.</w:t>
            </w:r>
          </w:p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Вводное занятие. Инструктаж по ТБ. Место человека в природе. Диагностика. 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Педагогическое наблюдение</w:t>
            </w: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Раздел 2.Здоровье человека и окружающая среда.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Раздел 3:Влияние человека на окружающую среду.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Раздел 4:Что такое экологическая катастрофа.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Защита проекта, презентация работы</w:t>
            </w: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Раздел 5:Я – юный исследователь.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работа, презентация работы</w:t>
            </w: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Раздел 6.Природные катаклизмы.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Защита проекта</w:t>
            </w: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Раздел 7 :Красная книга России.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Презентация работы, творческий проект</w:t>
            </w: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занятие. 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Срез знаний по критериям в форме тестирования.</w:t>
            </w:r>
          </w:p>
        </w:tc>
      </w:tr>
      <w:tr w:rsidR="00624C8C" w:rsidRPr="00624C8C" w:rsidTr="00E15CF0">
        <w:tc>
          <w:tcPr>
            <w:tcW w:w="56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624C8C" w:rsidRPr="00624C8C" w:rsidRDefault="00624C8C" w:rsidP="00E15CF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6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24C8C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2517" w:type="dxa"/>
          </w:tcPr>
          <w:p w:rsidR="00624C8C" w:rsidRPr="00624C8C" w:rsidRDefault="00624C8C" w:rsidP="00E15CF0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C7ABC" w:rsidRDefault="001C7ABC" w:rsidP="007527A4">
      <w:pPr>
        <w:widowControl w:val="0"/>
        <w:tabs>
          <w:tab w:val="left" w:pos="993"/>
        </w:tabs>
        <w:autoSpaceDE w:val="0"/>
        <w:autoSpaceDN w:val="0"/>
        <w:spacing w:before="240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27A4" w:rsidRDefault="007527A4" w:rsidP="00C72D9F">
      <w:pPr>
        <w:widowControl w:val="0"/>
        <w:tabs>
          <w:tab w:val="left" w:pos="993"/>
        </w:tabs>
        <w:autoSpaceDE w:val="0"/>
        <w:autoSpaceDN w:val="0"/>
        <w:spacing w:before="240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F31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  <w:r w:rsidR="00852A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2022-2023</w:t>
      </w:r>
      <w:r w:rsidR="00355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 обучения</w:t>
      </w:r>
    </w:p>
    <w:p w:rsidR="00C72D9F" w:rsidRDefault="00C72D9F" w:rsidP="00C72D9F">
      <w:pPr>
        <w:widowControl w:val="0"/>
        <w:tabs>
          <w:tab w:val="left" w:pos="993"/>
        </w:tabs>
        <w:autoSpaceDE w:val="0"/>
        <w:autoSpaceDN w:val="0"/>
        <w:spacing w:before="240"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4C8C">
        <w:rPr>
          <w:rFonts w:ascii="Times New Roman" w:hAnsi="Times New Roman" w:cs="Times New Roman"/>
          <w:spacing w:val="-2"/>
          <w:sz w:val="28"/>
          <w:szCs w:val="28"/>
        </w:rPr>
        <w:t>Раздел 1.</w:t>
      </w:r>
      <w:r w:rsidRPr="00C72D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человека в природе</w:t>
      </w:r>
    </w:p>
    <w:p w:rsidR="00C72D9F" w:rsidRDefault="00C72D9F" w:rsidP="00C72D9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</w:p>
    <w:p w:rsidR="00624C8C" w:rsidRPr="00D23519" w:rsidRDefault="005164AE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 xml:space="preserve"> </w:t>
      </w:r>
      <w:r w:rsidR="00624C8C"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Вводное занятие. Место человека в природе- 1 ч.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hAnsi="Times New Roman" w:cs="Times New Roman"/>
          <w:spacing w:val="-2"/>
          <w:sz w:val="28"/>
          <w:szCs w:val="28"/>
        </w:rPr>
        <w:t>Диагностика. Инструктаж по ТБ.</w:t>
      </w:r>
    </w:p>
    <w:p w:rsidR="00624C8C" w:rsidRDefault="00624C8C" w:rsidP="00C72D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ситуации понимания единства  всех существ на земле. Как  человек связан с природой? Может ли человек существовать вне природы и природа без человека? Осознание места человека как части природы.</w:t>
      </w:r>
    </w:p>
    <w:p w:rsidR="00C72D9F" w:rsidRPr="00AC4774" w:rsidRDefault="00C72D9F" w:rsidP="00AC4774">
      <w:pPr>
        <w:spacing w:after="0" w:line="36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72D9F">
        <w:rPr>
          <w:rFonts w:ascii="Times New Roman" w:hAnsi="Times New Roman" w:cs="Times New Roman"/>
          <w:b/>
          <w:spacing w:val="-2"/>
          <w:sz w:val="28"/>
          <w:szCs w:val="28"/>
        </w:rPr>
        <w:t>Раздел 2.Здоровье человека и окружающая среда.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Здоровье человека и окружающая среда- 5 ч.</w:t>
      </w:r>
    </w:p>
    <w:p w:rsidR="00624C8C" w:rsidRDefault="00D23519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Теория-</w:t>
      </w:r>
      <w:r w:rsidR="00624C8C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3ч.</w:t>
      </w:r>
      <w:r w:rsidR="00624C8C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Отношение человека к окружающему миру. Влияние загрязнения окружающей среды на здоровье человека. Экосистема, в которой мы живем. Проблема мусора. Меры, направленные на снижение вредного влияния </w:t>
      </w:r>
      <w:proofErr w:type="gramStart"/>
      <w:r w:rsidR="00624C8C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загрязнения</w:t>
      </w:r>
      <w:proofErr w:type="gramEnd"/>
      <w:r w:rsidR="00624C8C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здоровье. (Экология у нас дома.) </w:t>
      </w:r>
    </w:p>
    <w:p w:rsidR="00AC4774" w:rsidRPr="00D23519" w:rsidRDefault="00AC4774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Практика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-2</w:t>
      </w: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</w:t>
      </w:r>
      <w:r w:rsidRPr="00D235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AC4774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Пути попадания вредных веществ в организм человека. </w:t>
      </w:r>
    </w:p>
    <w:p w:rsidR="00624C8C" w:rsidRPr="00D23519" w:rsidRDefault="00AC4774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4C8C"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 «Здоровье человека и окружающая среда»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Влияние человека на окружающую среду- 6 ч.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Теория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-3ч.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Изменение окружающей среды топором и плугом. Влияние человека на изменение лика Земли. Пустеющие кладовые Земли. Реки, текущие вспять. Угроза богатствам живой природы. Химическая война с Землей и человеком. Экология и войны.</w:t>
      </w:r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Выбор темы проекта.</w:t>
      </w:r>
    </w:p>
    <w:p w:rsidR="00624C8C" w:rsidRPr="00C72D9F" w:rsidRDefault="00624C8C" w:rsidP="00C72D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Практика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-3ч</w:t>
      </w:r>
      <w:r w:rsidR="00D23519" w:rsidRPr="00D235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Экскурсия. Наблюдение за влиянием человека на окружающую среду.</w:t>
      </w:r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Сбор и обработка информации по выбранной теме проекта. Подготовка презентации проекта.  Защита проекта.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Что такое экологическая катастрофа- 4 ч.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Теория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-2ч.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экологическая катастрофа. Загрязнение моря нефтью как пример экологической катастрофы. Радиоактивное загрязнение окружающей среды (авария на Чернобыльской АЭС). Нитратные катастрофы.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Практика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-2ч</w:t>
      </w:r>
      <w:r w:rsidR="00D23519" w:rsidRPr="00D235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Экологический проект «Мой мир».     </w:t>
      </w:r>
    </w:p>
    <w:p w:rsidR="00D23519" w:rsidRPr="00C72D9F" w:rsidRDefault="00624C8C" w:rsidP="00C72D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>Сбор и обработка информации</w:t>
      </w:r>
      <w:proofErr w:type="gramStart"/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.</w:t>
      </w:r>
      <w:proofErr w:type="gramEnd"/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Подготовка презентации проекта.  Защита проекта.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– юный исследователь- 7 ч.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Теория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-4ч.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Знакомства с понятием «исследование», «методы исследования». Как и где человек исследует окружающий мир? Как животные исследуют окружающий мир, и почему детеныши животных так любят играть? Что такое научные исследования?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Наблюдение как метод исследования. Наблюдательность. 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Практика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-3ч.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такое классификация». «Учимся задавать вопросы». Главный способ получения научной информации – эксперимент. Мысленные эксперименты и эксперименты на моделях.</w:t>
      </w:r>
    </w:p>
    <w:p w:rsidR="00624C8C" w:rsidRPr="00D23519" w:rsidRDefault="00624C8C" w:rsidP="00C72D9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отчета в группах. Презентации по материалам экскурсионного занятия.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Природные катаклизмы- 4 ч.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Теория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-2ч</w:t>
      </w: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Сущность происходящих экологических катаклизмов, о причинах и мерах борьбы с ними.</w:t>
      </w:r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Выбор темы проекта.</w:t>
      </w:r>
    </w:p>
    <w:p w:rsidR="00624C8C" w:rsidRPr="00C72D9F" w:rsidRDefault="00624C8C" w:rsidP="00C72D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Практика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-2ч</w:t>
      </w:r>
      <w:r w:rsidRPr="00D235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>Сбор и обработка информации по выбранной теме проекта. Подготовка презентации проекта.  Защита проекта.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Красная книга России- 6 ч.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Теория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-3ч</w:t>
      </w: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D235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причин исчезновения растений и животных.</w:t>
      </w:r>
    </w:p>
    <w:p w:rsidR="00624C8C" w:rsidRPr="00D23519" w:rsidRDefault="00624C8C" w:rsidP="00C72D9F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Деревья, кустарники, травянистые растения края, занесенные в Красную книгу. Животные области и окрестностей, занесенные в Красную книгу. 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Практика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-3ч</w:t>
      </w:r>
      <w:r w:rsidRPr="00D2351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 xml:space="preserve"> 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мини-энциклопедии. </w:t>
      </w:r>
      <w:r w:rsidRPr="00D23519">
        <w:rPr>
          <w:rFonts w:ascii="Times New Roman" w:hAnsi="Times New Roman" w:cs="Times New Roman"/>
          <w:sz w:val="28"/>
          <w:szCs w:val="28"/>
          <w:shd w:val="clear" w:color="auto" w:fill="EEEEEE"/>
        </w:rPr>
        <w:t>Сбор и обработка информации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Творческий проект мини-энциклопедия «Растения Красной книги нашего района».  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Итоговое занятие.  1 ч.</w:t>
      </w:r>
    </w:p>
    <w:p w:rsidR="00624C8C" w:rsidRPr="00D23519" w:rsidRDefault="00624C8C" w:rsidP="00C72D9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Практика</w:t>
      </w:r>
      <w:r w:rsidR="00D23519"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-1ч</w:t>
      </w:r>
      <w:r w:rsidRPr="00D2351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3519">
        <w:rPr>
          <w:rFonts w:ascii="Times New Roman" w:hAnsi="Times New Roman" w:cs="Times New Roman"/>
          <w:sz w:val="28"/>
          <w:szCs w:val="28"/>
        </w:rPr>
        <w:t>Срез знаний по критериям в форме тестирования;</w:t>
      </w:r>
    </w:p>
    <w:p w:rsidR="00624C8C" w:rsidRPr="00D23519" w:rsidRDefault="00624C8C" w:rsidP="00C72D9F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23519" w:rsidRPr="006F31CB" w:rsidRDefault="00D23519" w:rsidP="00C72D9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1.4 Планируемые результаты</w:t>
      </w:r>
    </w:p>
    <w:p w:rsidR="005164AE" w:rsidRPr="00D23519" w:rsidRDefault="005164AE" w:rsidP="00C72D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209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Личностные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результаты:</w:t>
      </w:r>
    </w:p>
    <w:p w:rsidR="00330DD2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Обучающийся </w:t>
      </w:r>
      <w:r w:rsidRPr="004B6B2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будет</w:t>
      </w:r>
      <w:r w:rsidR="00330DD2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  <w:r w:rsidR="004B6B2E" w:rsidRPr="004B6B2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</w:p>
    <w:p w:rsidR="00330DD2" w:rsidRDefault="006E3E53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663C0C"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663C0C">
        <w:rPr>
          <w:rFonts w:ascii="Times New Roman" w:eastAsia="Calibri" w:hAnsi="Times New Roman" w:cs="Times New Roman"/>
          <w:sz w:val="28"/>
          <w:szCs w:val="28"/>
          <w:lang w:eastAsia="ar-SA"/>
        </w:rPr>
        <w:t>знать</w:t>
      </w:r>
      <w:r w:rsidR="00330DD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основы экологической культуры;</w:t>
      </w:r>
    </w:p>
    <w:p w:rsidR="00330DD2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п</w:t>
      </w:r>
      <w:r w:rsidR="00330DD2">
        <w:rPr>
          <w:rFonts w:ascii="Times New Roman" w:eastAsia="Calibri" w:hAnsi="Times New Roman" w:cs="Times New Roman"/>
          <w:sz w:val="28"/>
          <w:szCs w:val="28"/>
          <w:lang w:eastAsia="ar-SA"/>
        </w:rPr>
        <w:t>ринемать ценности природного мира,</w:t>
      </w:r>
    </w:p>
    <w:p w:rsidR="00330DD2" w:rsidRDefault="00736A35" w:rsidP="00736A35">
      <w:pPr>
        <w:widowControl w:val="0"/>
        <w:autoSpaceDE w:val="0"/>
        <w:autoSpaceDN w:val="0"/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>- с</w:t>
      </w:r>
      <w:r w:rsidR="00330DD2">
        <w:rPr>
          <w:rFonts w:ascii="Times New Roman" w:eastAsia="Calibri" w:hAnsi="Times New Roman" w:cs="Times New Roman"/>
          <w:sz w:val="28"/>
          <w:szCs w:val="28"/>
          <w:lang w:eastAsia="ar-SA"/>
        </w:rPr>
        <w:t>ледовать в своей деятельности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30DD2">
        <w:rPr>
          <w:rFonts w:ascii="Times New Roman" w:eastAsia="Calibri" w:hAnsi="Times New Roman" w:cs="Times New Roman"/>
          <w:sz w:val="28"/>
          <w:szCs w:val="28"/>
          <w:lang w:eastAsia="ar-SA"/>
        </w:rPr>
        <w:t>нормам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330DD2">
        <w:rPr>
          <w:rFonts w:ascii="Times New Roman" w:eastAsia="Calibri" w:hAnsi="Times New Roman" w:cs="Times New Roman"/>
          <w:sz w:val="28"/>
          <w:szCs w:val="28"/>
          <w:lang w:eastAsia="ar-SA"/>
        </w:rPr>
        <w:t>природоохранного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                  </w:t>
      </w:r>
      <w:r w:rsidR="00330DD2">
        <w:rPr>
          <w:rFonts w:ascii="Times New Roman" w:eastAsia="Calibri" w:hAnsi="Times New Roman" w:cs="Times New Roman"/>
          <w:sz w:val="28"/>
          <w:szCs w:val="28"/>
          <w:lang w:eastAsia="ar-SA"/>
        </w:rPr>
        <w:t>н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ерасточительного, здоровье</w:t>
      </w:r>
      <w:r w:rsidR="00330DD2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сберегающего поведения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;</w:t>
      </w:r>
    </w:p>
    <w:p w:rsidR="00042209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У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будет</w:t>
      </w:r>
      <w:r w:rsidR="00736A3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736A35" w:rsidRPr="006F31CB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формироваться установка на здоровый образ жизни и реализацию ее в реальном поведении и поступках.</w:t>
      </w:r>
    </w:p>
    <w:p w:rsidR="00042209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Метапредметные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результаты:</w:t>
      </w:r>
    </w:p>
    <w:p w:rsidR="00736A35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будет знать</w:t>
      </w:r>
      <w:r w:rsidR="00736A3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736A35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значение  растений  и животных для человека;</w:t>
      </w:r>
    </w:p>
    <w:p w:rsidR="00736A35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сезонные изменения в природе;</w:t>
      </w:r>
    </w:p>
    <w:p w:rsidR="00736A35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условия необходимые для развития растений;</w:t>
      </w:r>
    </w:p>
    <w:p w:rsidR="00736A35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простейшие взаимосвязи в живой природе,  использовать эти знания для объяснения  необходимости  бережного  отношения  к природе  своего края;</w:t>
      </w:r>
    </w:p>
    <w:p w:rsidR="00736A35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 знать особенности методов  наблюдения  за живой и неживой природой.</w:t>
      </w:r>
    </w:p>
    <w:p w:rsidR="00736A35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приобретёт</w:t>
      </w:r>
      <w:r w:rsidR="00736A3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736A35" w:rsidRDefault="00736A3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- </w:t>
      </w:r>
      <w:r w:rsidR="007013A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умение  строить позитивные отношения  в процессе учебной  и  позновательной деятельности;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умение определять свое отношение к природной среде.</w:t>
      </w:r>
    </w:p>
    <w:p w:rsidR="00042209" w:rsidRPr="007013A5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Предметные</w:t>
      </w:r>
      <w:r w:rsidRPr="006F31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Pr="00701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результаты:</w:t>
      </w:r>
    </w:p>
    <w:p w:rsidR="007013A5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будет знать</w:t>
      </w:r>
      <w:r w:rsidR="007013A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-базовые понятия экологической науки;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правила охраны природы и базовые знания экологической культуры.</w:t>
      </w:r>
    </w:p>
    <w:p w:rsidR="007013A5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</w:t>
      </w:r>
      <w:r w:rsidRPr="006F31CB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бучающийся будет уметь</w:t>
      </w:r>
      <w:r w:rsidR="007013A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042209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работать с информацией;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 подбирать источники  информации в соответствии с уучебной задачей;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 понимать информацию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 представленную в различной  знаковой форме.</w:t>
      </w:r>
    </w:p>
    <w:p w:rsidR="007013A5" w:rsidRDefault="00042209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Обучающийся будет владеть</w:t>
      </w:r>
      <w:r w:rsidR="007013A5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:</w:t>
      </w:r>
    </w:p>
    <w:p w:rsidR="00042209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элементами  самостоятельной организации  учебной деятельности;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 ставить цели и планировать личную учебную деятельность;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 оценивать собственный вклад  в деятельность группы;</w:t>
      </w:r>
    </w:p>
    <w:p w:rsidR="007013A5" w:rsidRDefault="007013A5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- проводить самооценку уровня личных учебных достижений.</w:t>
      </w:r>
    </w:p>
    <w:p w:rsidR="00042209" w:rsidRPr="00FC1C39" w:rsidRDefault="00042209" w:rsidP="00C72D9F">
      <w:pPr>
        <w:widowControl w:val="0"/>
        <w:tabs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 w:bidi="ru-RU"/>
        </w:rPr>
      </w:pPr>
    </w:p>
    <w:p w:rsidR="00BE79BE" w:rsidRPr="006F31CB" w:rsidRDefault="00BE79BE" w:rsidP="00C72D9F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</w:p>
    <w:p w:rsidR="007527A4" w:rsidRPr="006F31CB" w:rsidRDefault="007527A4" w:rsidP="00C72D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РАЗДЕЛ № 2. ОРГАНИЗАЦИОННО-ПЕДАГОГИЧЕСКИЕ УСЛОВИЯ</w:t>
      </w:r>
    </w:p>
    <w:p w:rsidR="007527A4" w:rsidRPr="006F31CB" w:rsidRDefault="007527A4" w:rsidP="00C72D9F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31CB">
        <w:rPr>
          <w:rFonts w:ascii="Times New Roman" w:hAnsi="Times New Roman" w:cs="Times New Roman"/>
          <w:b/>
          <w:sz w:val="28"/>
          <w:szCs w:val="28"/>
        </w:rPr>
        <w:t>2.1 Условия реализации программы</w:t>
      </w:r>
    </w:p>
    <w:p w:rsidR="00EF4A93" w:rsidRPr="00EF4A93" w:rsidRDefault="007527A4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  <w:shd w:val="clear" w:color="auto" w:fill="FFFFFF"/>
        </w:rPr>
        <w:t>1. Материально-техническое обеспечение:</w:t>
      </w:r>
      <w:r w:rsidR="00EF4A93" w:rsidRPr="00EF4A93">
        <w:rPr>
          <w:b/>
          <w:bCs/>
          <w:sz w:val="28"/>
          <w:szCs w:val="28"/>
        </w:rPr>
        <w:t xml:space="preserve"> </w:t>
      </w:r>
      <w:r w:rsidR="00EF4A93" w:rsidRPr="00EF4A93">
        <w:rPr>
          <w:sz w:val="28"/>
          <w:szCs w:val="28"/>
        </w:rPr>
        <w:t xml:space="preserve">Для успешной реализации программы необходимы: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1. </w:t>
      </w:r>
      <w:r w:rsidRPr="00EF4A93">
        <w:rPr>
          <w:b/>
          <w:bCs/>
          <w:sz w:val="28"/>
          <w:szCs w:val="28"/>
        </w:rPr>
        <w:t>Учебный кабинет</w:t>
      </w:r>
      <w:r w:rsidRPr="00EF4A93">
        <w:rPr>
          <w:sz w:val="28"/>
          <w:szCs w:val="28"/>
        </w:rPr>
        <w:t xml:space="preserve">: просторное, светлое помещение, удовлетворяющее санитарно – гигиеническим требованиям, для занятий группы 10 – 15 человек. </w:t>
      </w:r>
    </w:p>
    <w:p w:rsidR="0081375A" w:rsidRPr="00EF4A93" w:rsidRDefault="00EF4A93" w:rsidP="00C72D9F">
      <w:pPr>
        <w:spacing w:after="142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4A93">
        <w:rPr>
          <w:rFonts w:ascii="Times New Roman" w:hAnsi="Times New Roman" w:cs="Times New Roman"/>
          <w:sz w:val="28"/>
          <w:szCs w:val="28"/>
        </w:rPr>
        <w:t>2.</w:t>
      </w:r>
      <w:r w:rsidR="000C142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F4A93">
        <w:rPr>
          <w:rFonts w:ascii="Times New Roman" w:hAnsi="Times New Roman" w:cs="Times New Roman"/>
          <w:b/>
          <w:bCs/>
          <w:sz w:val="28"/>
          <w:szCs w:val="28"/>
        </w:rPr>
        <w:t>Оборудование и ТСО</w:t>
      </w:r>
      <w:r w:rsidRPr="00EF4A93">
        <w:rPr>
          <w:rFonts w:ascii="Times New Roman" w:hAnsi="Times New Roman" w:cs="Times New Roman"/>
          <w:sz w:val="28"/>
          <w:szCs w:val="28"/>
        </w:rPr>
        <w:t>: парты или столы, стулья для обучающихся, соответствующие возрасту обучающегося в соответствии СанПиН, школьная доска, шкаф для хранения материалов и пособий, компьютер с выходом в Интернет и необходимым компьютерным программным обеспечением, акустические колонки, МФУ, мультимедийная установка (проектор, экран) или интерактивная доска.</w:t>
      </w:r>
      <w:proofErr w:type="gramEnd"/>
    </w:p>
    <w:p w:rsidR="0081375A" w:rsidRPr="00EF4A93" w:rsidRDefault="00CA6A0D" w:rsidP="00C72D9F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-таблицы;</w:t>
      </w:r>
    </w:p>
    <w:p w:rsidR="0081375A" w:rsidRPr="00EF4A93" w:rsidRDefault="0081375A" w:rsidP="00C72D9F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93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-предметные картинки с изображением растений, животных,</w:t>
      </w:r>
      <w:r w:rsidR="00B77740" w:rsidRPr="00EF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F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птиц; </w:t>
      </w:r>
    </w:p>
    <w:p w:rsidR="0081375A" w:rsidRPr="00EF4A93" w:rsidRDefault="0081375A" w:rsidP="00C72D9F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-комнатные растения; </w:t>
      </w:r>
    </w:p>
    <w:p w:rsidR="0081375A" w:rsidRPr="00EF4A93" w:rsidRDefault="0081375A" w:rsidP="00C72D9F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93">
        <w:rPr>
          <w:rFonts w:ascii="Times New Roman" w:eastAsia="Times New Roman" w:hAnsi="Times New Roman" w:cs="Times New Roman"/>
          <w:sz w:val="28"/>
          <w:szCs w:val="28"/>
          <w:lang w:eastAsia="ru-RU"/>
        </w:rPr>
        <w:t>-индивидуальные торфяные горшочки для посадки семян, почвогрунт, семена (гороха, фасоли), луковицы;</w:t>
      </w:r>
    </w:p>
    <w:p w:rsidR="0081375A" w:rsidRPr="00EF4A93" w:rsidRDefault="0081375A" w:rsidP="00C72D9F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градусник для измерения температуры воды, Красная книга; </w:t>
      </w:r>
    </w:p>
    <w:p w:rsidR="0081375A" w:rsidRPr="0081375A" w:rsidRDefault="0081375A" w:rsidP="00C72D9F">
      <w:pPr>
        <w:shd w:val="clear" w:color="auto" w:fill="FFFFFF"/>
        <w:spacing w:after="142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4A93">
        <w:rPr>
          <w:rFonts w:ascii="Times New Roman" w:eastAsia="Times New Roman" w:hAnsi="Times New Roman" w:cs="Times New Roman"/>
          <w:sz w:val="28"/>
          <w:szCs w:val="28"/>
          <w:lang w:eastAsia="ru-RU"/>
        </w:rPr>
        <w:t>CD с записью голосов птиц и животных, микроскоп, измерительный модуль “Температура”, коллекция “Виды почв”, нетбуки, географические карты</w:t>
      </w:r>
    </w:p>
    <w:p w:rsidR="0098079A" w:rsidRPr="0098079A" w:rsidRDefault="0098079A" w:rsidP="00F817EF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F4A93" w:rsidRDefault="007527A4" w:rsidP="00C72D9F">
      <w:pPr>
        <w:pStyle w:val="Default"/>
        <w:spacing w:line="360" w:lineRule="auto"/>
        <w:jc w:val="center"/>
        <w:rPr>
          <w:b/>
          <w:bCs/>
          <w:sz w:val="23"/>
          <w:szCs w:val="23"/>
        </w:rPr>
      </w:pPr>
      <w:r w:rsidRPr="006F31CB">
        <w:rPr>
          <w:rFonts w:eastAsia="Times New Roman"/>
          <w:b/>
          <w:bCs/>
          <w:sz w:val="28"/>
          <w:szCs w:val="28"/>
          <w:lang w:eastAsia="ru-RU" w:bidi="ru-RU"/>
        </w:rPr>
        <w:t>2.2 Оценочные материалы</w:t>
      </w:r>
      <w:r>
        <w:rPr>
          <w:rFonts w:eastAsia="Times New Roman"/>
          <w:b/>
          <w:bCs/>
          <w:sz w:val="28"/>
          <w:szCs w:val="28"/>
          <w:lang w:eastAsia="ru-RU" w:bidi="ru-RU"/>
        </w:rPr>
        <w:t xml:space="preserve"> и формы аттестации</w:t>
      </w:r>
    </w:p>
    <w:p w:rsidR="00EF4A93" w:rsidRPr="00EF4A93" w:rsidRDefault="00EF4A93" w:rsidP="00C72D9F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b/>
          <w:bCs/>
          <w:sz w:val="28"/>
          <w:szCs w:val="28"/>
        </w:rPr>
        <w:t xml:space="preserve">Формы аттестации.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Опросы.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Беседы с элементами опроса.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Индивидуальные творческие задания.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Выставки.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Конкурсы.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lastRenderedPageBreak/>
        <w:t xml:space="preserve">Викторины.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Игры.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Просмотры видеофильмов, презентаций.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Педагогические наблюдения.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b/>
          <w:bCs/>
          <w:sz w:val="28"/>
          <w:szCs w:val="28"/>
        </w:rPr>
        <w:t xml:space="preserve">Формы отслеживания и фиксации образовательных результатов. </w:t>
      </w:r>
    </w:p>
    <w:p w:rsid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Для оценки результативности учебных занятий применяется входящий, текущий, промежуточный и итоговый контроль. </w:t>
      </w:r>
    </w:p>
    <w:p w:rsidR="00E15CF0" w:rsidRPr="00EF4A93" w:rsidRDefault="00E15CF0" w:rsidP="00C72D9F">
      <w:pPr>
        <w:pStyle w:val="Default"/>
        <w:spacing w:line="360" w:lineRule="auto"/>
        <w:rPr>
          <w:sz w:val="28"/>
          <w:szCs w:val="28"/>
        </w:rPr>
      </w:pPr>
    </w:p>
    <w:p w:rsidR="00EF4A93" w:rsidRPr="00EF4A93" w:rsidRDefault="00EF4A93" w:rsidP="00C72D9F">
      <w:pPr>
        <w:pStyle w:val="Default"/>
        <w:pageBreakBefore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lastRenderedPageBreak/>
        <w:t xml:space="preserve">Входящий контроль проводится в начале года с целью выявления образовательного, творческого потенциалов детей и их способностей. </w:t>
      </w:r>
    </w:p>
    <w:p w:rsidR="00EF4A93" w:rsidRPr="00EF4A93" w:rsidRDefault="00EF4A93" w:rsidP="00C72D9F">
      <w:pPr>
        <w:pStyle w:val="Default"/>
        <w:spacing w:line="360" w:lineRule="auto"/>
        <w:rPr>
          <w:b/>
          <w:sz w:val="28"/>
          <w:szCs w:val="28"/>
        </w:rPr>
      </w:pPr>
      <w:r w:rsidRPr="00EF4A93">
        <w:rPr>
          <w:b/>
          <w:sz w:val="28"/>
          <w:szCs w:val="28"/>
        </w:rPr>
        <w:t xml:space="preserve">Формы проведения: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Собеседование.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Анкетирование.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Текущий контроль проводится с целью систематического повторения пройденного материала на последующих занятиях и определение готовности обучающихся к восприятию нового материала. </w:t>
      </w:r>
    </w:p>
    <w:p w:rsidR="00EF4A93" w:rsidRPr="00EF4A93" w:rsidRDefault="00EF4A93" w:rsidP="00C72D9F">
      <w:pPr>
        <w:pStyle w:val="Default"/>
        <w:spacing w:line="360" w:lineRule="auto"/>
        <w:rPr>
          <w:b/>
          <w:sz w:val="28"/>
          <w:szCs w:val="28"/>
        </w:rPr>
      </w:pPr>
      <w:r w:rsidRPr="00EF4A93">
        <w:rPr>
          <w:b/>
          <w:sz w:val="28"/>
          <w:szCs w:val="28"/>
        </w:rPr>
        <w:t xml:space="preserve">Формы проведения: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Тестовые задания.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Мини - опросы.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Игры – задания.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Викторины.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Промежуточный контроль проводится по окончании первого полугодия с целью обобщения занятий по теме. </w:t>
      </w:r>
    </w:p>
    <w:p w:rsidR="00EF4A93" w:rsidRPr="00EF4A93" w:rsidRDefault="00EF4A93" w:rsidP="00C72D9F">
      <w:pPr>
        <w:pStyle w:val="Default"/>
        <w:spacing w:line="360" w:lineRule="auto"/>
        <w:rPr>
          <w:b/>
          <w:sz w:val="28"/>
          <w:szCs w:val="28"/>
        </w:rPr>
      </w:pPr>
      <w:r w:rsidRPr="00EF4A93">
        <w:rPr>
          <w:b/>
          <w:sz w:val="28"/>
          <w:szCs w:val="28"/>
        </w:rPr>
        <w:t xml:space="preserve">Формы проведения: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Текущие тестовые задания.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Мини - опрос. 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Наблюдение. </w:t>
      </w:r>
    </w:p>
    <w:p w:rsid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Творческие задания. </w:t>
      </w:r>
    </w:p>
    <w:p w:rsidR="00F817EF" w:rsidRPr="00F817EF" w:rsidRDefault="00F817EF" w:rsidP="00F817EF">
      <w:pPr>
        <w:widowControl w:val="0"/>
        <w:tabs>
          <w:tab w:val="left" w:pos="993"/>
        </w:tabs>
        <w:autoSpaceDE w:val="0"/>
        <w:autoSpaceDN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F4A93" w:rsidRPr="00EF4A93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EF4A93">
        <w:rPr>
          <w:sz w:val="28"/>
          <w:szCs w:val="28"/>
        </w:rPr>
        <w:t xml:space="preserve">Итоговый контроль проводится в конце учебного года с целью определения изменения уровня развития обучающихся, их творческих способностей, определение результатов обучения. </w:t>
      </w:r>
    </w:p>
    <w:p w:rsidR="007527A4" w:rsidRPr="00EF4A93" w:rsidRDefault="00EF4A93" w:rsidP="00C72D9F">
      <w:pPr>
        <w:widowControl w:val="0"/>
        <w:tabs>
          <w:tab w:val="left" w:pos="993"/>
        </w:tabs>
        <w:autoSpaceDE w:val="0"/>
        <w:autoSpaceDN w:val="0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23519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проект</w:t>
      </w:r>
      <w:r w:rsidR="00FC70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27A4" w:rsidRDefault="007527A4" w:rsidP="00C72D9F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2.3 Методические материалы</w:t>
      </w:r>
    </w:p>
    <w:p w:rsidR="00FC704E" w:rsidRPr="00FC704E" w:rsidRDefault="00EF4A93" w:rsidP="00C72D9F">
      <w:pPr>
        <w:pStyle w:val="Default"/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Методы обучения. </w:t>
      </w:r>
      <w:r w:rsidR="00FC704E" w:rsidRPr="00FC704E">
        <w:rPr>
          <w:sz w:val="28"/>
          <w:szCs w:val="28"/>
        </w:rPr>
        <w:t xml:space="preserve">Программа предполагает проведение теоретических и практических занятий. Основной формой работы кружка является занятие, на котором используются разнообразные методы и приемы организации учебно-воспитательного процесса.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Беседы;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>Конкурсные программы;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lastRenderedPageBreak/>
        <w:t xml:space="preserve"> Познавательные и интеллектуальные игры;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Экологические акции: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Экологические проекты;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>Конкурсы плакатов, листовок, рисунков, презентаций;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 Викторины;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Экскурсии;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>Мастер-классы;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 Дидактический материал: карточки с заданиями, инструктивные карточки для выполнения практических работ;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>Техническое оснащение: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 Персональный компьютер; </w:t>
      </w:r>
    </w:p>
    <w:p w:rsidR="00FC704E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 xml:space="preserve">садовый инструмент; </w:t>
      </w:r>
    </w:p>
    <w:p w:rsidR="00EF4A93" w:rsidRPr="00FC704E" w:rsidRDefault="00FC704E" w:rsidP="00C72D9F">
      <w:pPr>
        <w:pStyle w:val="Default"/>
        <w:spacing w:line="360" w:lineRule="auto"/>
        <w:rPr>
          <w:sz w:val="28"/>
          <w:szCs w:val="28"/>
        </w:rPr>
      </w:pPr>
      <w:r w:rsidRPr="00FC704E">
        <w:rPr>
          <w:sz w:val="28"/>
          <w:szCs w:val="28"/>
        </w:rPr>
        <w:t>цветочные горшки; семена.</w:t>
      </w:r>
    </w:p>
    <w:p w:rsidR="00EF4A93" w:rsidRPr="00756131" w:rsidRDefault="00EF4A93" w:rsidP="00C72D9F">
      <w:pPr>
        <w:pStyle w:val="Default"/>
        <w:spacing w:after="44" w:line="360" w:lineRule="auto"/>
        <w:rPr>
          <w:sz w:val="28"/>
          <w:szCs w:val="28"/>
        </w:rPr>
      </w:pPr>
      <w:r w:rsidRPr="00756131">
        <w:rPr>
          <w:sz w:val="28"/>
          <w:szCs w:val="28"/>
        </w:rPr>
        <w:t xml:space="preserve"> Словесный (рассказ педагога рассказ ребёнка, беседа, объяснение); </w:t>
      </w:r>
    </w:p>
    <w:p w:rsidR="00756131" w:rsidRPr="00756131" w:rsidRDefault="00EF4A93" w:rsidP="00C72D9F">
      <w:pPr>
        <w:pStyle w:val="Default"/>
        <w:spacing w:line="360" w:lineRule="auto"/>
        <w:rPr>
          <w:sz w:val="28"/>
          <w:szCs w:val="28"/>
        </w:rPr>
      </w:pPr>
      <w:r w:rsidRPr="00756131">
        <w:rPr>
          <w:sz w:val="28"/>
          <w:szCs w:val="28"/>
        </w:rPr>
        <w:t xml:space="preserve"> Наглядный (наличие раздаточного материала, показ изображений, видеоматериала); </w:t>
      </w:r>
    </w:p>
    <w:p w:rsidR="00756131" w:rsidRPr="00756131" w:rsidRDefault="00756131" w:rsidP="00C72D9F">
      <w:pPr>
        <w:pStyle w:val="Default"/>
        <w:spacing w:after="44" w:line="360" w:lineRule="auto"/>
        <w:rPr>
          <w:sz w:val="28"/>
          <w:szCs w:val="28"/>
        </w:rPr>
      </w:pPr>
      <w:proofErr w:type="gramStart"/>
      <w:r w:rsidRPr="00756131">
        <w:rPr>
          <w:sz w:val="28"/>
          <w:szCs w:val="28"/>
        </w:rPr>
        <w:t>Практический</w:t>
      </w:r>
      <w:proofErr w:type="gramEnd"/>
      <w:r w:rsidRPr="00756131">
        <w:rPr>
          <w:sz w:val="28"/>
          <w:szCs w:val="28"/>
        </w:rPr>
        <w:t xml:space="preserve"> (наблюдение, проведение опытов, ведение дневника наблюдений и т.д.) </w:t>
      </w:r>
    </w:p>
    <w:p w:rsidR="00756131" w:rsidRPr="00756131" w:rsidRDefault="00756131" w:rsidP="00C72D9F">
      <w:pPr>
        <w:pStyle w:val="Default"/>
        <w:spacing w:after="44" w:line="360" w:lineRule="auto"/>
        <w:rPr>
          <w:sz w:val="28"/>
          <w:szCs w:val="28"/>
        </w:rPr>
      </w:pPr>
      <w:r w:rsidRPr="00756131">
        <w:rPr>
          <w:sz w:val="28"/>
          <w:szCs w:val="28"/>
        </w:rPr>
        <w:t xml:space="preserve"> </w:t>
      </w:r>
      <w:proofErr w:type="gramStart"/>
      <w:r w:rsidRPr="00756131">
        <w:rPr>
          <w:sz w:val="28"/>
          <w:szCs w:val="28"/>
        </w:rPr>
        <w:t>Объяснительно-иллюстративный</w:t>
      </w:r>
      <w:proofErr w:type="gramEnd"/>
      <w:r w:rsidRPr="00756131">
        <w:rPr>
          <w:sz w:val="28"/>
          <w:szCs w:val="28"/>
        </w:rPr>
        <w:t xml:space="preserve"> (демонстрация изучаемого материала с параллельным объяснением). </w:t>
      </w:r>
    </w:p>
    <w:p w:rsidR="00756131" w:rsidRPr="00756131" w:rsidRDefault="00756131" w:rsidP="00C72D9F">
      <w:pPr>
        <w:pStyle w:val="Default"/>
        <w:spacing w:after="44" w:line="360" w:lineRule="auto"/>
        <w:rPr>
          <w:sz w:val="28"/>
          <w:szCs w:val="28"/>
        </w:rPr>
      </w:pPr>
      <w:r w:rsidRPr="00756131">
        <w:rPr>
          <w:sz w:val="28"/>
          <w:szCs w:val="28"/>
        </w:rPr>
        <w:t xml:space="preserve"> Репродуктивный (обучающиеся воспроизводят изученное). </w:t>
      </w:r>
    </w:p>
    <w:p w:rsidR="00756131" w:rsidRDefault="00756131" w:rsidP="00C72D9F">
      <w:pPr>
        <w:pStyle w:val="Default"/>
        <w:spacing w:line="360" w:lineRule="auto"/>
        <w:rPr>
          <w:sz w:val="28"/>
          <w:szCs w:val="28"/>
        </w:rPr>
      </w:pPr>
      <w:r w:rsidRPr="00756131">
        <w:rPr>
          <w:sz w:val="28"/>
          <w:szCs w:val="28"/>
        </w:rPr>
        <w:t xml:space="preserve"> </w:t>
      </w:r>
      <w:proofErr w:type="gramStart"/>
      <w:r w:rsidRPr="00756131">
        <w:rPr>
          <w:sz w:val="28"/>
          <w:szCs w:val="28"/>
        </w:rPr>
        <w:t>Частично-поисковый</w:t>
      </w:r>
      <w:proofErr w:type="gramEnd"/>
      <w:r w:rsidRPr="00756131">
        <w:rPr>
          <w:sz w:val="28"/>
          <w:szCs w:val="28"/>
        </w:rPr>
        <w:t xml:space="preserve"> (обучающиеся участвует в поисках решения поставленной задачи). 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15CF0">
        <w:rPr>
          <w:rFonts w:ascii="Times New Roman" w:hAnsi="Times New Roman" w:cs="Times New Roman"/>
          <w:b/>
          <w:sz w:val="28"/>
          <w:szCs w:val="28"/>
        </w:rPr>
        <w:t>Список литературы для учащихся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1. Брюс Джим, Анжела Вилкс, Клер Левелин “100 вопросов и ответов” Животные.-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М.:ЗАО “Росмэн”, 2006.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2. Плешаков, А. А. Великан на поляне или первые уроки экологической этики  Текст  /А. А. Плешаков. – М.: Просвещение, 2009.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 xml:space="preserve">2. Экологический энциклопедический словарь. – М.: Издательский дом «Ноосфера», 1999 – 158  </w:t>
      </w:r>
      <w:proofErr w:type="gramStart"/>
      <w:r w:rsidRPr="00E15CF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E15CF0">
        <w:rPr>
          <w:rFonts w:ascii="Times New Roman" w:hAnsi="Times New Roman" w:cs="Times New Roman"/>
          <w:sz w:val="28"/>
          <w:szCs w:val="28"/>
        </w:rPr>
        <w:t>.</w:t>
      </w:r>
    </w:p>
    <w:p w:rsidR="00663C0C" w:rsidRPr="00E15CF0" w:rsidRDefault="00663C0C" w:rsidP="00663C0C">
      <w:pPr>
        <w:pStyle w:val="ae"/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3.Энциклопедия. Мир животных (т. 2, т. 7). – М.: Просвещение, 1989.</w:t>
      </w:r>
    </w:p>
    <w:p w:rsidR="00663C0C" w:rsidRPr="00E15CF0" w:rsidRDefault="00663C0C" w:rsidP="00663C0C">
      <w:pPr>
        <w:pStyle w:val="ae"/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 xml:space="preserve">4. Энциклопедия. Неизвестное об </w:t>
      </w:r>
      <w:proofErr w:type="gramStart"/>
      <w:r w:rsidRPr="00E15CF0">
        <w:rPr>
          <w:rFonts w:ascii="Times New Roman" w:hAnsi="Times New Roman" w:cs="Times New Roman"/>
          <w:sz w:val="28"/>
          <w:szCs w:val="28"/>
        </w:rPr>
        <w:t>известном</w:t>
      </w:r>
      <w:proofErr w:type="gramEnd"/>
      <w:r w:rsidRPr="00E15CF0">
        <w:rPr>
          <w:rFonts w:ascii="Times New Roman" w:hAnsi="Times New Roman" w:cs="Times New Roman"/>
          <w:sz w:val="28"/>
          <w:szCs w:val="28"/>
        </w:rPr>
        <w:t>. – М.: РОСМЕН, 1998.</w:t>
      </w:r>
    </w:p>
    <w:p w:rsidR="00663C0C" w:rsidRPr="00E15CF0" w:rsidRDefault="00663C0C" w:rsidP="00663C0C">
      <w:pPr>
        <w:pStyle w:val="ae"/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5.Энциклопедия животных. – М.: ЭКСМО, 2007.</w:t>
      </w:r>
    </w:p>
    <w:p w:rsidR="00663C0C" w:rsidRPr="00E15CF0" w:rsidRDefault="00663C0C" w:rsidP="00663C0C">
      <w:pPr>
        <w:spacing w:after="0"/>
        <w:ind w:left="567" w:hanging="567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6.Энциклопедия. Что такое. Кто такой. – М.: Педагогика-Пресс, 1993.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7. Я познаю мир: Детская энциклопедия: Растения./Сост.Л.А.Багров</w:t>
      </w:r>
      <w:proofErr w:type="gramStart"/>
      <w:r w:rsidRPr="00E15CF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E15CF0">
        <w:rPr>
          <w:rFonts w:ascii="Times New Roman" w:hAnsi="Times New Roman" w:cs="Times New Roman"/>
          <w:sz w:val="28"/>
          <w:szCs w:val="28"/>
        </w:rPr>
        <w:t xml:space="preserve"> М.:Тко “АСТ”,2005.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lastRenderedPageBreak/>
        <w:t>8. Я познаю мир: Детская энциклопедия: Животные./Сост.П.Р.Ляхо</w:t>
      </w:r>
      <w:proofErr w:type="gramStart"/>
      <w:r w:rsidRPr="00E15CF0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E15CF0">
        <w:rPr>
          <w:rFonts w:ascii="Times New Roman" w:hAnsi="Times New Roman" w:cs="Times New Roman"/>
          <w:sz w:val="28"/>
          <w:szCs w:val="28"/>
        </w:rPr>
        <w:t xml:space="preserve"> М.:Тко “АСТ”,2009</w:t>
      </w:r>
    </w:p>
    <w:p w:rsidR="00663C0C" w:rsidRPr="00E15CF0" w:rsidRDefault="00663C0C" w:rsidP="00663C0C">
      <w:pPr>
        <w:pStyle w:val="ae"/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9. Я познаю мир. Энциклопедия. Экология. – М.: ООО Издательство «Астрель», 2000.</w:t>
      </w:r>
    </w:p>
    <w:p w:rsidR="00663C0C" w:rsidRPr="00E15CF0" w:rsidRDefault="00663C0C" w:rsidP="00663C0C">
      <w:pPr>
        <w:pStyle w:val="ae"/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15CF0">
        <w:rPr>
          <w:rFonts w:ascii="Times New Roman" w:hAnsi="Times New Roman" w:cs="Times New Roman"/>
          <w:b/>
          <w:sz w:val="28"/>
          <w:szCs w:val="28"/>
        </w:rPr>
        <w:t>Интернет-ресурсы для учащихся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15CF0">
        <w:rPr>
          <w:rFonts w:ascii="Times New Roman" w:hAnsi="Times New Roman" w:cs="Times New Roman"/>
          <w:b/>
          <w:sz w:val="28"/>
          <w:szCs w:val="28"/>
        </w:rPr>
        <w:t>https://ecoportal.su/ - экологический портал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15CF0">
        <w:rPr>
          <w:rFonts w:ascii="Times New Roman" w:hAnsi="Times New Roman" w:cs="Times New Roman"/>
          <w:b/>
          <w:sz w:val="28"/>
          <w:szCs w:val="28"/>
        </w:rPr>
        <w:t xml:space="preserve"> http://www.priroda.ru/lib/ - природа России</w:t>
      </w:r>
    </w:p>
    <w:p w:rsidR="00663C0C" w:rsidRPr="00E15CF0" w:rsidRDefault="00663C0C" w:rsidP="00663C0C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15CF0">
        <w:rPr>
          <w:rFonts w:ascii="Times New Roman" w:hAnsi="Times New Roman" w:cs="Times New Roman"/>
          <w:b/>
          <w:sz w:val="28"/>
          <w:szCs w:val="28"/>
        </w:rPr>
        <w:t xml:space="preserve"> http://www.websadovod.ru/ - Вебсадовод</w:t>
      </w:r>
    </w:p>
    <w:p w:rsidR="00663C0C" w:rsidRPr="00E15CF0" w:rsidRDefault="00663C0C" w:rsidP="00663C0C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663C0C" w:rsidRPr="00E15CF0" w:rsidRDefault="00663C0C" w:rsidP="00663C0C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7EF" w:rsidRDefault="00F817EF" w:rsidP="00C72D9F">
      <w:pPr>
        <w:pStyle w:val="Default"/>
        <w:spacing w:line="360" w:lineRule="auto"/>
        <w:rPr>
          <w:sz w:val="28"/>
          <w:szCs w:val="28"/>
        </w:rPr>
      </w:pPr>
    </w:p>
    <w:p w:rsidR="00F817EF" w:rsidRDefault="00F817EF" w:rsidP="00C72D9F">
      <w:pPr>
        <w:pStyle w:val="Default"/>
        <w:spacing w:line="360" w:lineRule="auto"/>
        <w:rPr>
          <w:sz w:val="28"/>
          <w:szCs w:val="28"/>
        </w:rPr>
      </w:pPr>
    </w:p>
    <w:p w:rsidR="00F817EF" w:rsidRDefault="00F817EF" w:rsidP="00C72D9F">
      <w:pPr>
        <w:pStyle w:val="Default"/>
        <w:spacing w:line="360" w:lineRule="auto"/>
        <w:rPr>
          <w:sz w:val="28"/>
          <w:szCs w:val="28"/>
        </w:rPr>
      </w:pPr>
    </w:p>
    <w:p w:rsidR="00F817EF" w:rsidRPr="00756131" w:rsidRDefault="00F817EF" w:rsidP="00C72D9F">
      <w:pPr>
        <w:pStyle w:val="Default"/>
        <w:spacing w:line="360" w:lineRule="auto"/>
        <w:rPr>
          <w:sz w:val="28"/>
          <w:szCs w:val="28"/>
        </w:rPr>
      </w:pPr>
    </w:p>
    <w:p w:rsidR="00EF4A93" w:rsidRDefault="00EF4A93" w:rsidP="00C72D9F">
      <w:pPr>
        <w:pStyle w:val="Default"/>
        <w:spacing w:line="360" w:lineRule="auto"/>
        <w:rPr>
          <w:sz w:val="23"/>
          <w:szCs w:val="23"/>
        </w:rPr>
      </w:pPr>
    </w:p>
    <w:p w:rsidR="007527A4" w:rsidRDefault="007527A4" w:rsidP="00E15CF0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6F31C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2.4 Календарный учебный график</w:t>
      </w:r>
    </w:p>
    <w:p w:rsidR="00673227" w:rsidRPr="00673227" w:rsidRDefault="00673227" w:rsidP="00E15CF0">
      <w:pP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 w:bidi="ru-RU"/>
        </w:rPr>
      </w:pP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11"/>
        <w:gridCol w:w="1833"/>
        <w:gridCol w:w="3969"/>
      </w:tblGrid>
      <w:tr w:rsidR="00756131" w:rsidRPr="00673227" w:rsidTr="00E15CF0">
        <w:tc>
          <w:tcPr>
            <w:tcW w:w="4644" w:type="dxa"/>
            <w:gridSpan w:val="2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Этапы образовательного процесса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год</w:t>
            </w:r>
          </w:p>
        </w:tc>
      </w:tr>
      <w:tr w:rsidR="00756131" w:rsidRPr="00673227" w:rsidTr="00E15CF0">
        <w:tc>
          <w:tcPr>
            <w:tcW w:w="4644" w:type="dxa"/>
            <w:gridSpan w:val="2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учебного года, неделя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4</w:t>
            </w:r>
          </w:p>
        </w:tc>
      </w:tr>
      <w:tr w:rsidR="00756131" w:rsidRPr="00673227" w:rsidTr="00E15CF0">
        <w:tc>
          <w:tcPr>
            <w:tcW w:w="4644" w:type="dxa"/>
            <w:gridSpan w:val="2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Количество учебных дней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34</w:t>
            </w:r>
          </w:p>
        </w:tc>
      </w:tr>
      <w:tr w:rsidR="00756131" w:rsidRPr="00673227" w:rsidTr="00E15CF0">
        <w:trPr>
          <w:trHeight w:val="158"/>
        </w:trPr>
        <w:tc>
          <w:tcPr>
            <w:tcW w:w="2811" w:type="dxa"/>
            <w:vMerge w:val="restart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учебных периодов</w:t>
            </w:r>
          </w:p>
        </w:tc>
        <w:tc>
          <w:tcPr>
            <w:tcW w:w="1833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 полугодие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</w:t>
            </w:r>
            <w:r w:rsidR="00E15CF0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1.09.2022- 29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.12.2022</w:t>
            </w:r>
          </w:p>
        </w:tc>
      </w:tr>
      <w:tr w:rsidR="00756131" w:rsidRPr="00673227" w:rsidTr="00E15CF0">
        <w:trPr>
          <w:trHeight w:val="157"/>
        </w:trPr>
        <w:tc>
          <w:tcPr>
            <w:tcW w:w="2811" w:type="dxa"/>
            <w:vMerge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  <w:tc>
          <w:tcPr>
            <w:tcW w:w="1833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 полугодие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09.01.2023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25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.0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5.2023</w:t>
            </w:r>
          </w:p>
        </w:tc>
      </w:tr>
      <w:tr w:rsidR="00756131" w:rsidRPr="00673227" w:rsidTr="00E15CF0">
        <w:tc>
          <w:tcPr>
            <w:tcW w:w="4644" w:type="dxa"/>
            <w:gridSpan w:val="2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Возраст детей, лет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8-9</w:t>
            </w:r>
          </w:p>
        </w:tc>
      </w:tr>
      <w:tr w:rsidR="00756131" w:rsidRPr="00673227" w:rsidTr="00E15CF0">
        <w:tc>
          <w:tcPr>
            <w:tcW w:w="4644" w:type="dxa"/>
            <w:gridSpan w:val="2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Продолжительность занятия, час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</w:p>
        </w:tc>
      </w:tr>
      <w:tr w:rsidR="00756131" w:rsidRPr="00673227" w:rsidTr="00E15CF0">
        <w:tc>
          <w:tcPr>
            <w:tcW w:w="4644" w:type="dxa"/>
            <w:gridSpan w:val="2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Режим занятия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1</w:t>
            </w: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 xml:space="preserve"> раза/нед</w:t>
            </w:r>
          </w:p>
        </w:tc>
      </w:tr>
      <w:tr w:rsidR="00756131" w:rsidRPr="00673227" w:rsidTr="00E15CF0">
        <w:tc>
          <w:tcPr>
            <w:tcW w:w="4644" w:type="dxa"/>
            <w:gridSpan w:val="2"/>
          </w:tcPr>
          <w:p w:rsidR="00756131" w:rsidRPr="00673227" w:rsidRDefault="00756131" w:rsidP="00C72D9F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673227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Годовая учебная нагрузка, час</w:t>
            </w:r>
          </w:p>
        </w:tc>
        <w:tc>
          <w:tcPr>
            <w:tcW w:w="3969" w:type="dxa"/>
          </w:tcPr>
          <w:p w:rsidR="00756131" w:rsidRPr="00673227" w:rsidRDefault="00756131" w:rsidP="00C72D9F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34</w:t>
            </w:r>
          </w:p>
        </w:tc>
      </w:tr>
    </w:tbl>
    <w:p w:rsidR="00673227" w:rsidRDefault="00673227" w:rsidP="00C72D9F">
      <w:pPr>
        <w:widowControl w:val="0"/>
        <w:tabs>
          <w:tab w:val="left" w:pos="993"/>
        </w:tabs>
        <w:autoSpaceDE w:val="0"/>
        <w:autoSpaceDN w:val="0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0C492B" w:rsidRDefault="000C492B" w:rsidP="00C72D9F">
      <w:pPr>
        <w:widowControl w:val="0"/>
        <w:tabs>
          <w:tab w:val="left" w:pos="9356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7527A4" w:rsidRDefault="007527A4" w:rsidP="00C72D9F">
      <w:pPr>
        <w:widowControl w:val="0"/>
        <w:autoSpaceDE w:val="0"/>
        <w:autoSpaceDN w:val="0"/>
        <w:spacing w:before="240"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2.5 Календарный план воспитательной работы</w:t>
      </w:r>
    </w:p>
    <w:p w:rsidR="00756131" w:rsidRDefault="00756131" w:rsidP="00E15CF0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a3"/>
        <w:tblW w:w="0" w:type="auto"/>
        <w:tblLook w:val="04A0"/>
      </w:tblPr>
      <w:tblGrid>
        <w:gridCol w:w="817"/>
        <w:gridCol w:w="6045"/>
        <w:gridCol w:w="525"/>
        <w:gridCol w:w="1652"/>
      </w:tblGrid>
      <w:tr w:rsidR="00F817EF" w:rsidTr="00F817EF">
        <w:tc>
          <w:tcPr>
            <w:tcW w:w="817" w:type="dxa"/>
          </w:tcPr>
          <w:p w:rsid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6570" w:type="dxa"/>
            <w:gridSpan w:val="2"/>
          </w:tcPr>
          <w:p w:rsid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 мероприятий</w:t>
            </w:r>
          </w:p>
        </w:tc>
        <w:tc>
          <w:tcPr>
            <w:tcW w:w="1652" w:type="dxa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F817EF" w:rsidRPr="00F817EF" w:rsidTr="00F817EF">
        <w:trPr>
          <w:trHeight w:val="633"/>
        </w:trPr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570" w:type="dxa"/>
            <w:gridSpan w:val="2"/>
          </w:tcPr>
          <w:p w:rsidR="00F817EF" w:rsidRPr="00F817EF" w:rsidRDefault="00F817EF" w:rsidP="00C72D9F">
            <w:pPr>
              <w:pStyle w:val="ad"/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 w:rsidRPr="00F817EF">
              <w:rPr>
                <w:sz w:val="28"/>
                <w:szCs w:val="28"/>
              </w:rPr>
              <w:t>Формирование группы</w:t>
            </w:r>
          </w:p>
        </w:tc>
        <w:tc>
          <w:tcPr>
            <w:tcW w:w="1652" w:type="dxa"/>
          </w:tcPr>
          <w:p w:rsidR="00F817EF" w:rsidRPr="00F817EF" w:rsidRDefault="00F817EF" w:rsidP="00F817EF">
            <w:pPr>
              <w:pStyle w:val="ad"/>
              <w:shd w:val="clear" w:color="auto" w:fill="FFFFFF"/>
              <w:spacing w:line="360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</w:p>
        </w:tc>
      </w:tr>
      <w:tr w:rsidR="00F817EF" w:rsidRPr="00F817EF" w:rsidTr="00F817EF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570" w:type="dxa"/>
            <w:gridSpan w:val="2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Акция «День Мойдодыра».</w:t>
            </w:r>
          </w:p>
        </w:tc>
        <w:tc>
          <w:tcPr>
            <w:tcW w:w="1652" w:type="dxa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F817EF" w:rsidRPr="00F817EF" w:rsidTr="00F817EF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570" w:type="dxa"/>
            <w:gridSpan w:val="2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«Кормушка»</w:t>
            </w:r>
          </w:p>
        </w:tc>
        <w:tc>
          <w:tcPr>
            <w:tcW w:w="1652" w:type="dxa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F817EF" w:rsidRPr="00F817EF" w:rsidTr="00F817EF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570" w:type="dxa"/>
            <w:gridSpan w:val="2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Акция «А друзей у елок, что на ней иголок»</w:t>
            </w:r>
          </w:p>
        </w:tc>
        <w:tc>
          <w:tcPr>
            <w:tcW w:w="1652" w:type="dxa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F817EF" w:rsidRPr="00F817EF" w:rsidTr="00F817EF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6570" w:type="dxa"/>
            <w:gridSpan w:val="2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Акция «Снеговики против глобального потепления»</w:t>
            </w:r>
          </w:p>
        </w:tc>
        <w:tc>
          <w:tcPr>
            <w:tcW w:w="1652" w:type="dxa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F817EF" w:rsidRPr="00F817EF" w:rsidTr="00F817EF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6570" w:type="dxa"/>
            <w:gridSpan w:val="2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Акция «Свет в окне» (экономия электроэнергии)</w:t>
            </w:r>
          </w:p>
        </w:tc>
        <w:tc>
          <w:tcPr>
            <w:tcW w:w="1652" w:type="dxa"/>
          </w:tcPr>
          <w:p w:rsidR="00F817EF" w:rsidRPr="00F817EF" w:rsidRDefault="004347AC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F817EF" w:rsidRPr="00F817EF" w:rsidTr="00F817EF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6570" w:type="dxa"/>
            <w:gridSpan w:val="2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Всемирному Дню здоровья посвящается</w:t>
            </w:r>
          </w:p>
        </w:tc>
        <w:tc>
          <w:tcPr>
            <w:tcW w:w="1652" w:type="dxa"/>
          </w:tcPr>
          <w:p w:rsidR="00F817EF" w:rsidRPr="00F817EF" w:rsidRDefault="004347AC" w:rsidP="00F817E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Акция «Живи, Земля!» (22 апреля)</w:t>
            </w:r>
          </w:p>
        </w:tc>
        <w:tc>
          <w:tcPr>
            <w:tcW w:w="2177" w:type="dxa"/>
            <w:gridSpan w:val="2"/>
          </w:tcPr>
          <w:p w:rsidR="00F817EF" w:rsidRPr="00F817EF" w:rsidRDefault="004347AC" w:rsidP="00F81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Акция «Первоцветы»</w:t>
            </w:r>
          </w:p>
        </w:tc>
        <w:tc>
          <w:tcPr>
            <w:tcW w:w="2177" w:type="dxa"/>
            <w:gridSpan w:val="2"/>
          </w:tcPr>
          <w:p w:rsidR="00F817EF" w:rsidRPr="00F817EF" w:rsidRDefault="004347AC" w:rsidP="00F81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Акция «Цветочная клумба»</w:t>
            </w:r>
          </w:p>
        </w:tc>
        <w:tc>
          <w:tcPr>
            <w:tcW w:w="2177" w:type="dxa"/>
            <w:gridSpan w:val="2"/>
          </w:tcPr>
          <w:p w:rsidR="00F817EF" w:rsidRPr="00F817EF" w:rsidRDefault="004347AC" w:rsidP="00F81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Экоуроки</w:t>
            </w:r>
          </w:p>
        </w:tc>
        <w:tc>
          <w:tcPr>
            <w:tcW w:w="2177" w:type="dxa"/>
            <w:gridSpan w:val="2"/>
          </w:tcPr>
          <w:p w:rsidR="00F817EF" w:rsidRPr="004347AC" w:rsidRDefault="004347AC" w:rsidP="004347A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7AC">
              <w:rPr>
                <w:rFonts w:ascii="Times New Roman" w:hAnsi="Times New Roman" w:cs="Times New Roman"/>
                <w:sz w:val="28"/>
                <w:szCs w:val="28"/>
              </w:rPr>
              <w:t>По графику экологического календаря (сайт Экокласс</w:t>
            </w:r>
            <w:proofErr w:type="gramStart"/>
            <w:r w:rsidRPr="004347AC"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4347AC">
              <w:rPr>
                <w:rFonts w:ascii="Times New Roman" w:hAnsi="Times New Roman" w:cs="Times New Roman"/>
                <w:sz w:val="28"/>
                <w:szCs w:val="28"/>
              </w:rPr>
              <w:t>ф)</w:t>
            </w: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Экологические проекты</w:t>
            </w:r>
          </w:p>
        </w:tc>
        <w:tc>
          <w:tcPr>
            <w:tcW w:w="2177" w:type="dxa"/>
            <w:gridSpan w:val="2"/>
          </w:tcPr>
          <w:p w:rsidR="00F817EF" w:rsidRPr="004347AC" w:rsidRDefault="004347AC" w:rsidP="004347A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47AC">
              <w:rPr>
                <w:rFonts w:ascii="Times New Roman" w:hAnsi="Times New Roman" w:cs="Times New Roman"/>
                <w:sz w:val="28"/>
                <w:szCs w:val="28"/>
              </w:rPr>
              <w:t>По графику экологического календаря</w:t>
            </w: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«Подкормка зимующих птиц»</w:t>
            </w:r>
          </w:p>
        </w:tc>
        <w:tc>
          <w:tcPr>
            <w:tcW w:w="2177" w:type="dxa"/>
            <w:gridSpan w:val="2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«Разработка экологических знаков»</w:t>
            </w:r>
          </w:p>
        </w:tc>
        <w:tc>
          <w:tcPr>
            <w:tcW w:w="2177" w:type="dxa"/>
            <w:gridSpan w:val="2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«Школа чистоты»</w:t>
            </w:r>
          </w:p>
        </w:tc>
        <w:tc>
          <w:tcPr>
            <w:tcW w:w="2177" w:type="dxa"/>
            <w:gridSpan w:val="2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17EF" w:rsidRPr="00F817EF" w:rsidTr="00663C0C">
        <w:tc>
          <w:tcPr>
            <w:tcW w:w="817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17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6045" w:type="dxa"/>
          </w:tcPr>
          <w:p w:rsidR="00F817EF" w:rsidRPr="00F817EF" w:rsidRDefault="00F817EF" w:rsidP="00C72D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7EF">
              <w:rPr>
                <w:rFonts w:ascii="Times New Roman" w:hAnsi="Times New Roman" w:cs="Times New Roman"/>
                <w:sz w:val="28"/>
                <w:szCs w:val="28"/>
              </w:rPr>
              <w:t>«Красная книга – сигнал опасности»</w:t>
            </w:r>
          </w:p>
        </w:tc>
        <w:tc>
          <w:tcPr>
            <w:tcW w:w="2177" w:type="dxa"/>
            <w:gridSpan w:val="2"/>
          </w:tcPr>
          <w:p w:rsidR="00F817EF" w:rsidRPr="00F817EF" w:rsidRDefault="00F817EF" w:rsidP="00F817E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527A4" w:rsidRPr="00F817EF" w:rsidRDefault="007527A4" w:rsidP="00C72D9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0C492B" w:rsidRDefault="000C492B" w:rsidP="00C72D9F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852AFA" w:rsidRPr="00E15CF0" w:rsidRDefault="007527A4" w:rsidP="00C72D9F">
      <w:pPr>
        <w:pStyle w:val="Default"/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E15CF0">
        <w:rPr>
          <w:rFonts w:eastAsia="Times New Roman"/>
          <w:b/>
          <w:sz w:val="28"/>
          <w:szCs w:val="28"/>
          <w:lang w:eastAsia="ru-RU"/>
        </w:rPr>
        <w:t>СПИСОК ЛИТЕРАТУРЫ</w:t>
      </w:r>
    </w:p>
    <w:p w:rsidR="00E15CF0" w:rsidRPr="00E15CF0" w:rsidRDefault="00E15CF0" w:rsidP="00E15CF0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15CF0">
        <w:rPr>
          <w:rFonts w:ascii="Times New Roman" w:hAnsi="Times New Roman" w:cs="Times New Roman"/>
          <w:b/>
          <w:sz w:val="28"/>
          <w:szCs w:val="28"/>
        </w:rPr>
        <w:tab/>
      </w:r>
    </w:p>
    <w:p w:rsidR="00E15CF0" w:rsidRPr="00E15CF0" w:rsidRDefault="00E15CF0" w:rsidP="00E15CF0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15CF0">
        <w:rPr>
          <w:rFonts w:ascii="Times New Roman" w:hAnsi="Times New Roman" w:cs="Times New Roman"/>
          <w:b/>
          <w:sz w:val="28"/>
          <w:szCs w:val="28"/>
        </w:rPr>
        <w:t>Список литературы для педагога</w:t>
      </w:r>
    </w:p>
    <w:p w:rsidR="00E15CF0" w:rsidRPr="00E15CF0" w:rsidRDefault="00E15CF0" w:rsidP="00E15CF0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1. Биология и экология: проектная деятельность учащих</w:t>
      </w:r>
      <w:r w:rsidR="00663C0C">
        <w:rPr>
          <w:rFonts w:ascii="Times New Roman" w:hAnsi="Times New Roman" w:cs="Times New Roman"/>
          <w:sz w:val="28"/>
          <w:szCs w:val="28"/>
        </w:rPr>
        <w:t xml:space="preserve">ся / авт.-сост. М.В. Высотская. </w:t>
      </w:r>
      <w:proofErr w:type="gramStart"/>
      <w:r w:rsidRPr="00E15CF0">
        <w:rPr>
          <w:rFonts w:ascii="Times New Roman" w:hAnsi="Times New Roman" w:cs="Times New Roman"/>
          <w:sz w:val="28"/>
          <w:szCs w:val="28"/>
        </w:rPr>
        <w:t>-В</w:t>
      </w:r>
      <w:proofErr w:type="gramEnd"/>
      <w:r w:rsidRPr="00E15CF0">
        <w:rPr>
          <w:rFonts w:ascii="Times New Roman" w:hAnsi="Times New Roman" w:cs="Times New Roman"/>
          <w:sz w:val="28"/>
          <w:szCs w:val="28"/>
        </w:rPr>
        <w:t>олгоград</w:t>
      </w:r>
    </w:p>
    <w:p w:rsidR="00E15CF0" w:rsidRPr="00E15CF0" w:rsidRDefault="00E15CF0" w:rsidP="00E15CF0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lastRenderedPageBreak/>
        <w:t>2. Г.А. Комова «Экологические тропы как форма экологического образования», № 4, 2000</w:t>
      </w:r>
    </w:p>
    <w:p w:rsidR="00E15CF0" w:rsidRPr="00E15CF0" w:rsidRDefault="00E15CF0" w:rsidP="00E15CF0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3. Плешаков, А. А. Экологические проблемы и начальная школа  Текст  /А. А. Плешаков// Начальная школа. – 1991. - № 5. – С. 2-8.</w:t>
      </w:r>
    </w:p>
    <w:p w:rsidR="00E15CF0" w:rsidRPr="00E15CF0" w:rsidRDefault="00E15CF0" w:rsidP="00E15CF0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15CF0">
        <w:rPr>
          <w:rFonts w:ascii="Times New Roman" w:hAnsi="Times New Roman" w:cs="Times New Roman"/>
          <w:sz w:val="28"/>
          <w:szCs w:val="28"/>
        </w:rPr>
        <w:t>4.Попова Т.А. Экология в школе. Мониторинг природной среды. – М.: Творческий центр,</w:t>
      </w:r>
    </w:p>
    <w:p w:rsidR="00E15CF0" w:rsidRPr="00E15CF0" w:rsidRDefault="00E15CF0" w:rsidP="00E15CF0">
      <w:pPr>
        <w:pStyle w:val="ae"/>
        <w:widowControl w:val="0"/>
        <w:autoSpaceDE w:val="0"/>
        <w:autoSpaceDN w:val="0"/>
        <w:adjustRightInd w:val="0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15CF0" w:rsidRPr="00E15CF0" w:rsidRDefault="00E15CF0" w:rsidP="00E15CF0">
      <w:pPr>
        <w:pStyle w:val="ae"/>
        <w:tabs>
          <w:tab w:val="left" w:pos="6300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7527A4" w:rsidRPr="00E15CF0" w:rsidRDefault="007527A4" w:rsidP="00C72D9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527A4" w:rsidRPr="00E15CF0" w:rsidSect="000C14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6A5D" w:rsidRDefault="00A96A5D" w:rsidP="00635B86">
      <w:pPr>
        <w:spacing w:after="0" w:line="240" w:lineRule="auto"/>
      </w:pPr>
      <w:r>
        <w:separator/>
      </w:r>
    </w:p>
  </w:endnote>
  <w:endnote w:type="continuationSeparator" w:id="0">
    <w:p w:rsidR="00A96A5D" w:rsidRDefault="00A96A5D" w:rsidP="0063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6A5D" w:rsidRDefault="00A96A5D" w:rsidP="00635B86">
      <w:pPr>
        <w:spacing w:after="0" w:line="240" w:lineRule="auto"/>
      </w:pPr>
      <w:r>
        <w:separator/>
      </w:r>
    </w:p>
  </w:footnote>
  <w:footnote w:type="continuationSeparator" w:id="0">
    <w:p w:rsidR="00A96A5D" w:rsidRDefault="00A96A5D" w:rsidP="00635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63404"/>
    <w:multiLevelType w:val="multilevel"/>
    <w:tmpl w:val="908CDE1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>
    <w:nsid w:val="1A7F36D1"/>
    <w:multiLevelType w:val="multilevel"/>
    <w:tmpl w:val="5B02D25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>
    <w:nsid w:val="2A9B4713"/>
    <w:multiLevelType w:val="multilevel"/>
    <w:tmpl w:val="BD48F83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64AA2779"/>
    <w:multiLevelType w:val="hybridMultilevel"/>
    <w:tmpl w:val="075813B2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6B9D2466"/>
    <w:multiLevelType w:val="hybridMultilevel"/>
    <w:tmpl w:val="1318E25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D57F40"/>
    <w:multiLevelType w:val="multilevel"/>
    <w:tmpl w:val="0DFC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27A4"/>
    <w:rsid w:val="000310BC"/>
    <w:rsid w:val="00042209"/>
    <w:rsid w:val="00047960"/>
    <w:rsid w:val="00086ABB"/>
    <w:rsid w:val="000A479B"/>
    <w:rsid w:val="000C1421"/>
    <w:rsid w:val="000C492B"/>
    <w:rsid w:val="000F2C3F"/>
    <w:rsid w:val="000F669E"/>
    <w:rsid w:val="0010439E"/>
    <w:rsid w:val="00143E7E"/>
    <w:rsid w:val="00144286"/>
    <w:rsid w:val="00162D27"/>
    <w:rsid w:val="00196721"/>
    <w:rsid w:val="001A4F2C"/>
    <w:rsid w:val="001C7ABC"/>
    <w:rsid w:val="001D3405"/>
    <w:rsid w:val="001F6463"/>
    <w:rsid w:val="002221E7"/>
    <w:rsid w:val="00223A70"/>
    <w:rsid w:val="00241A12"/>
    <w:rsid w:val="00247FD3"/>
    <w:rsid w:val="002B5B4F"/>
    <w:rsid w:val="002E7327"/>
    <w:rsid w:val="00327529"/>
    <w:rsid w:val="00330DD2"/>
    <w:rsid w:val="00337A04"/>
    <w:rsid w:val="00344FE4"/>
    <w:rsid w:val="00351340"/>
    <w:rsid w:val="003558DA"/>
    <w:rsid w:val="0035657E"/>
    <w:rsid w:val="003716CD"/>
    <w:rsid w:val="003F0B54"/>
    <w:rsid w:val="0040441D"/>
    <w:rsid w:val="004119BE"/>
    <w:rsid w:val="00431CBC"/>
    <w:rsid w:val="004347AC"/>
    <w:rsid w:val="00445391"/>
    <w:rsid w:val="004B0ACB"/>
    <w:rsid w:val="004B6B2E"/>
    <w:rsid w:val="004E39DA"/>
    <w:rsid w:val="005164AE"/>
    <w:rsid w:val="00523E57"/>
    <w:rsid w:val="00531B28"/>
    <w:rsid w:val="005677A0"/>
    <w:rsid w:val="00624C8C"/>
    <w:rsid w:val="00635B86"/>
    <w:rsid w:val="00663C0C"/>
    <w:rsid w:val="00673227"/>
    <w:rsid w:val="006E227F"/>
    <w:rsid w:val="006E3E53"/>
    <w:rsid w:val="00700950"/>
    <w:rsid w:val="007013A5"/>
    <w:rsid w:val="0072648D"/>
    <w:rsid w:val="00734311"/>
    <w:rsid w:val="00736A35"/>
    <w:rsid w:val="007527A4"/>
    <w:rsid w:val="00756131"/>
    <w:rsid w:val="00760190"/>
    <w:rsid w:val="0077135A"/>
    <w:rsid w:val="00783BF9"/>
    <w:rsid w:val="007F3DAA"/>
    <w:rsid w:val="007F55B8"/>
    <w:rsid w:val="0081375A"/>
    <w:rsid w:val="00852AFA"/>
    <w:rsid w:val="008B76C9"/>
    <w:rsid w:val="008F189D"/>
    <w:rsid w:val="00906298"/>
    <w:rsid w:val="00917D2C"/>
    <w:rsid w:val="00927023"/>
    <w:rsid w:val="00936CD5"/>
    <w:rsid w:val="00937276"/>
    <w:rsid w:val="009505A0"/>
    <w:rsid w:val="0098079A"/>
    <w:rsid w:val="00996940"/>
    <w:rsid w:val="009A5395"/>
    <w:rsid w:val="009C28CD"/>
    <w:rsid w:val="009C66C0"/>
    <w:rsid w:val="00A0398E"/>
    <w:rsid w:val="00A460CB"/>
    <w:rsid w:val="00A8109F"/>
    <w:rsid w:val="00A873CC"/>
    <w:rsid w:val="00A96A5D"/>
    <w:rsid w:val="00AC4774"/>
    <w:rsid w:val="00B61292"/>
    <w:rsid w:val="00B6167B"/>
    <w:rsid w:val="00B77740"/>
    <w:rsid w:val="00B9720F"/>
    <w:rsid w:val="00BB417B"/>
    <w:rsid w:val="00BB4DCB"/>
    <w:rsid w:val="00BC2190"/>
    <w:rsid w:val="00BC7EDF"/>
    <w:rsid w:val="00BE79BE"/>
    <w:rsid w:val="00BF44DA"/>
    <w:rsid w:val="00C13995"/>
    <w:rsid w:val="00C54D12"/>
    <w:rsid w:val="00C72D9F"/>
    <w:rsid w:val="00CA6A0D"/>
    <w:rsid w:val="00D07E1A"/>
    <w:rsid w:val="00D15FAE"/>
    <w:rsid w:val="00D23519"/>
    <w:rsid w:val="00D8341E"/>
    <w:rsid w:val="00D91155"/>
    <w:rsid w:val="00D91D78"/>
    <w:rsid w:val="00DA3A19"/>
    <w:rsid w:val="00DD5DE6"/>
    <w:rsid w:val="00DF735F"/>
    <w:rsid w:val="00E15CF0"/>
    <w:rsid w:val="00E92DC8"/>
    <w:rsid w:val="00EA1FEF"/>
    <w:rsid w:val="00ED15D2"/>
    <w:rsid w:val="00EE1B31"/>
    <w:rsid w:val="00EF4A93"/>
    <w:rsid w:val="00F80168"/>
    <w:rsid w:val="00F817EF"/>
    <w:rsid w:val="00FC1C39"/>
    <w:rsid w:val="00FC66F6"/>
    <w:rsid w:val="00FC704E"/>
    <w:rsid w:val="00FF0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A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27A4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39"/>
    <w:rsid w:val="007527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с отступом 31"/>
    <w:basedOn w:val="a"/>
    <w:rsid w:val="00635B86"/>
    <w:pPr>
      <w:overflowPunct w:val="0"/>
      <w:autoSpaceDE w:val="0"/>
      <w:autoSpaceDN w:val="0"/>
      <w:adjustRightInd w:val="0"/>
      <w:spacing w:after="240" w:line="240" w:lineRule="auto"/>
      <w:ind w:left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footnote text"/>
    <w:basedOn w:val="a"/>
    <w:link w:val="a6"/>
    <w:semiHidden/>
    <w:rsid w:val="00635B8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35B8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635B86"/>
    <w:rPr>
      <w:vertAlign w:val="superscript"/>
    </w:rPr>
  </w:style>
  <w:style w:type="character" w:styleId="a8">
    <w:name w:val="Hyperlink"/>
    <w:basedOn w:val="a0"/>
    <w:uiPriority w:val="99"/>
    <w:semiHidden/>
    <w:unhideWhenUsed/>
    <w:rsid w:val="00EE1B31"/>
    <w:rPr>
      <w:color w:val="0000FF"/>
      <w:u w:val="single"/>
    </w:rPr>
  </w:style>
  <w:style w:type="character" w:styleId="a9">
    <w:name w:val="Emphasis"/>
    <w:basedOn w:val="a0"/>
    <w:uiPriority w:val="20"/>
    <w:qFormat/>
    <w:rsid w:val="00EE1B31"/>
    <w:rPr>
      <w:i/>
      <w:iCs/>
    </w:rPr>
  </w:style>
  <w:style w:type="paragraph" w:customStyle="1" w:styleId="aa">
    <w:name w:val="Базовый"/>
    <w:rsid w:val="000F669E"/>
    <w:pPr>
      <w:suppressAutoHyphens/>
    </w:pPr>
    <w:rPr>
      <w:rFonts w:ascii="Calibri" w:eastAsia="Calibri" w:hAnsi="Calibri" w:cs="Calibri"/>
      <w:color w:val="00000A"/>
      <w:lang w:eastAsia="ar-SA"/>
    </w:rPr>
  </w:style>
  <w:style w:type="paragraph" w:styleId="ab">
    <w:name w:val="Body Text"/>
    <w:basedOn w:val="aa"/>
    <w:link w:val="ac"/>
    <w:rsid w:val="00DD5DE6"/>
    <w:pPr>
      <w:spacing w:after="120"/>
    </w:pPr>
  </w:style>
  <w:style w:type="character" w:customStyle="1" w:styleId="ac">
    <w:name w:val="Основной текст Знак"/>
    <w:basedOn w:val="a0"/>
    <w:link w:val="ab"/>
    <w:rsid w:val="00DD5DE6"/>
    <w:rPr>
      <w:rFonts w:ascii="Calibri" w:eastAsia="Calibri" w:hAnsi="Calibri" w:cs="Calibri"/>
      <w:color w:val="00000A"/>
      <w:lang w:eastAsia="ar-SA"/>
    </w:rPr>
  </w:style>
  <w:style w:type="paragraph" w:customStyle="1" w:styleId="Default">
    <w:name w:val="Default"/>
    <w:rsid w:val="00852AF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756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E15CF0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E15CF0"/>
  </w:style>
  <w:style w:type="paragraph" w:styleId="af0">
    <w:name w:val="Balloon Text"/>
    <w:basedOn w:val="a"/>
    <w:link w:val="af1"/>
    <w:uiPriority w:val="99"/>
    <w:semiHidden/>
    <w:unhideWhenUsed/>
    <w:rsid w:val="00BB41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BB41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A799DD-BE85-417E-BCC8-D7D59634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1</Pages>
  <Words>2461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</dc:creator>
  <cp:lastModifiedBy>Вася</cp:lastModifiedBy>
  <cp:revision>12</cp:revision>
  <dcterms:created xsi:type="dcterms:W3CDTF">2021-03-30T01:20:00Z</dcterms:created>
  <dcterms:modified xsi:type="dcterms:W3CDTF">2022-09-20T04:24:00Z</dcterms:modified>
</cp:coreProperties>
</file>